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9C" w:rsidRPr="00390E8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E8C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Дубна Московской области</w:t>
      </w:r>
    </w:p>
    <w:p w:rsidR="00A20A9C" w:rsidRPr="00390E8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E8C">
        <w:rPr>
          <w:rFonts w:ascii="Times New Roman" w:hAnsi="Times New Roman" w:cs="Times New Roman"/>
          <w:b/>
          <w:bCs/>
          <w:sz w:val="24"/>
          <w:szCs w:val="24"/>
        </w:rPr>
        <w:t>Управление народного образования</w:t>
      </w:r>
    </w:p>
    <w:p w:rsidR="00A20A9C" w:rsidRPr="00390E8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20A9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11C0B" w:rsidRPr="00390E8C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20A9C" w:rsidRPr="00390E8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20A9C" w:rsidRPr="00390E8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390E8C">
        <w:rPr>
          <w:rFonts w:ascii="Times New Roman" w:hAnsi="Times New Roman" w:cs="Times New Roman"/>
          <w:b/>
          <w:bCs/>
          <w:sz w:val="56"/>
          <w:szCs w:val="56"/>
        </w:rPr>
        <w:t xml:space="preserve">План работы </w:t>
      </w:r>
    </w:p>
    <w:p w:rsidR="00A20A9C" w:rsidRPr="00390E8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90E8C">
        <w:rPr>
          <w:rFonts w:ascii="Times New Roman" w:hAnsi="Times New Roman" w:cs="Times New Roman"/>
          <w:bCs/>
          <w:sz w:val="40"/>
          <w:szCs w:val="40"/>
        </w:rPr>
        <w:t xml:space="preserve">городского методического объединения заместителей заведующих по воспитательной и методической работе и старших воспитателей </w:t>
      </w:r>
    </w:p>
    <w:p w:rsidR="00A20A9C" w:rsidRPr="00390E8C" w:rsidRDefault="00787AF5" w:rsidP="00911C0B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на 2023-2024</w:t>
      </w:r>
      <w:r w:rsidR="00A20A9C" w:rsidRPr="00390E8C">
        <w:rPr>
          <w:rFonts w:ascii="Times New Roman" w:hAnsi="Times New Roman" w:cs="Times New Roman"/>
          <w:bCs/>
          <w:sz w:val="40"/>
          <w:szCs w:val="40"/>
        </w:rPr>
        <w:t xml:space="preserve"> учебный год</w:t>
      </w:r>
    </w:p>
    <w:p w:rsidR="00A20A9C" w:rsidRPr="00390E8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A9C" w:rsidRPr="00390E8C" w:rsidRDefault="00A20A9C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Pr="00390E8C" w:rsidRDefault="00A20A9C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Pr="00390E8C" w:rsidRDefault="00A20A9C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Default="00A20A9C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1C0B" w:rsidRDefault="00911C0B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1C0B" w:rsidRDefault="00911C0B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1C0B" w:rsidRDefault="00911C0B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1C0B" w:rsidRPr="00390E8C" w:rsidRDefault="00911C0B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Pr="00390E8C" w:rsidRDefault="00A20A9C" w:rsidP="00911C0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90E8C">
        <w:rPr>
          <w:rFonts w:ascii="Times New Roman" w:hAnsi="Times New Roman" w:cs="Times New Roman"/>
          <w:b/>
          <w:bCs/>
          <w:sz w:val="28"/>
          <w:szCs w:val="28"/>
        </w:rPr>
        <w:t>Руководитель ГМО:</w:t>
      </w:r>
    </w:p>
    <w:p w:rsidR="00A20A9C" w:rsidRPr="00390E8C" w:rsidRDefault="000C3E49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E8C">
        <w:rPr>
          <w:rFonts w:ascii="Times New Roman" w:hAnsi="Times New Roman" w:cs="Times New Roman"/>
          <w:bCs/>
          <w:sz w:val="28"/>
          <w:szCs w:val="28"/>
        </w:rPr>
        <w:t>Горлова Наталья Евгеньевна</w:t>
      </w:r>
      <w:r w:rsidR="00A20A9C" w:rsidRPr="00390E8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87AF5" w:rsidRDefault="00787AF5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:rsidR="00787AF5" w:rsidRDefault="00787AF5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 Гимназии № 8</w:t>
      </w:r>
    </w:p>
    <w:p w:rsidR="00A20A9C" w:rsidRPr="00390E8C" w:rsidRDefault="00787AF5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– дошкольного отделения Детский сад «Незабудка</w:t>
      </w:r>
    </w:p>
    <w:p w:rsidR="002A7911" w:rsidRPr="00390E8C" w:rsidRDefault="002A7911" w:rsidP="00911C0B">
      <w:pPr>
        <w:spacing w:after="0" w:line="240" w:lineRule="auto"/>
        <w:rPr>
          <w:rFonts w:ascii="Times New Roman" w:hAnsi="Times New Roman" w:cs="Times New Roman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A9C" w:rsidRPr="00390E8C" w:rsidRDefault="00787AF5" w:rsidP="0091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Дубна, 2023</w:t>
      </w:r>
      <w:r w:rsidR="00A20A9C" w:rsidRPr="00390E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76E2" w:rsidRPr="001B3CC8" w:rsidRDefault="000676E2" w:rsidP="00911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1B3CC8">
        <w:rPr>
          <w:rFonts w:ascii="Times New Roman" w:hAnsi="Times New Roman" w:cs="Times New Roman"/>
          <w:bCs/>
          <w:sz w:val="28"/>
          <w:szCs w:val="28"/>
        </w:rPr>
        <w:t xml:space="preserve"> содействие в обеспечении качества дошкольного образования, </w:t>
      </w:r>
      <w:r w:rsidR="007C5633">
        <w:rPr>
          <w:rFonts w:ascii="Times New Roman" w:hAnsi="Times New Roman" w:cs="Times New Roman"/>
          <w:bCs/>
          <w:sz w:val="28"/>
          <w:szCs w:val="28"/>
        </w:rPr>
        <w:t xml:space="preserve">обмен опытом использования, внедрения и реализации традиционных и инновационных подходов в методической работе, а также </w:t>
      </w:r>
      <w:r w:rsidRPr="001B3CC8">
        <w:rPr>
          <w:rFonts w:ascii="Times New Roman" w:hAnsi="Times New Roman" w:cs="Times New Roman"/>
          <w:bCs/>
          <w:sz w:val="28"/>
          <w:szCs w:val="28"/>
        </w:rPr>
        <w:t xml:space="preserve">выработка единых подходов к оценке результатов деятельности дошкольных </w:t>
      </w:r>
      <w:r w:rsidR="00432D91">
        <w:rPr>
          <w:rFonts w:ascii="Times New Roman" w:hAnsi="Times New Roman" w:cs="Times New Roman"/>
          <w:bCs/>
          <w:sz w:val="28"/>
          <w:szCs w:val="28"/>
        </w:rPr>
        <w:t xml:space="preserve">отделений общеобразовательных </w:t>
      </w:r>
      <w:r w:rsidRPr="001B3CC8">
        <w:rPr>
          <w:rFonts w:ascii="Times New Roman" w:hAnsi="Times New Roman" w:cs="Times New Roman"/>
          <w:bCs/>
          <w:sz w:val="28"/>
          <w:szCs w:val="28"/>
        </w:rPr>
        <w:t>учреждений.</w:t>
      </w:r>
    </w:p>
    <w:p w:rsidR="000676E2" w:rsidRPr="001B3CC8" w:rsidRDefault="000676E2" w:rsidP="00911C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CC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676E2" w:rsidRPr="001B3CC8" w:rsidRDefault="000676E2" w:rsidP="00911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изучение основополагающих документов и эффективное использование их в работе городского методического объединения;</w:t>
      </w:r>
    </w:p>
    <w:p w:rsidR="000676E2" w:rsidRPr="001B3CC8" w:rsidRDefault="000676E2" w:rsidP="00911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повышение информационно-методической компетентности участников образовательного процесса;</w:t>
      </w:r>
    </w:p>
    <w:p w:rsidR="000676E2" w:rsidRPr="001B3CC8" w:rsidRDefault="000676E2" w:rsidP="00911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выявление и внедрение положительного педагогического опыта и достижений педагогической науки и практики;</w:t>
      </w:r>
    </w:p>
    <w:p w:rsidR="000676E2" w:rsidRPr="001B3CC8" w:rsidRDefault="000676E2" w:rsidP="00911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формирование положительной профессиональной мотивации педагога в стремлении к профессиональному росту;</w:t>
      </w:r>
    </w:p>
    <w:p w:rsidR="00A20A9C" w:rsidRPr="001B3CC8" w:rsidRDefault="000676E2" w:rsidP="0091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формирование культуры преемственности во взаимодействии образовательной организации и социума в воспитательно-образовательном процессе.</w:t>
      </w:r>
    </w:p>
    <w:p w:rsidR="004E4CB5" w:rsidRPr="001B3CC8" w:rsidRDefault="004E4CB5" w:rsidP="00911C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C8">
        <w:rPr>
          <w:rFonts w:ascii="Times New Roman" w:hAnsi="Times New Roman" w:cs="Times New Roman"/>
          <w:b/>
          <w:sz w:val="28"/>
          <w:szCs w:val="28"/>
        </w:rPr>
        <w:t>Формы  работы  ГМО:</w:t>
      </w:r>
    </w:p>
    <w:p w:rsidR="004E4CB5" w:rsidRPr="001B3CC8" w:rsidRDefault="004E4CB5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работа в составе творческой группы;</w:t>
      </w:r>
    </w:p>
    <w:p w:rsidR="004E4CB5" w:rsidRPr="001B3CC8" w:rsidRDefault="004E4CB5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мастер-классы</w:t>
      </w:r>
      <w:r w:rsidR="007C5633">
        <w:rPr>
          <w:rFonts w:eastAsiaTheme="minorHAnsi"/>
          <w:sz w:val="28"/>
          <w:szCs w:val="28"/>
        </w:rPr>
        <w:t xml:space="preserve"> и семинары</w:t>
      </w:r>
      <w:r w:rsidRPr="001B3CC8">
        <w:rPr>
          <w:rFonts w:eastAsiaTheme="minorHAnsi"/>
          <w:sz w:val="28"/>
          <w:szCs w:val="28"/>
        </w:rPr>
        <w:t>;</w:t>
      </w:r>
    </w:p>
    <w:p w:rsidR="007C5633" w:rsidRDefault="004E4CB5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круглые столы</w:t>
      </w:r>
    </w:p>
    <w:p w:rsidR="004E4CB5" w:rsidRPr="001B3CC8" w:rsidRDefault="007C5633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конференции</w:t>
      </w:r>
      <w:r w:rsidR="004E4CB5" w:rsidRPr="001B3CC8">
        <w:rPr>
          <w:rFonts w:eastAsiaTheme="minorHAnsi"/>
          <w:sz w:val="28"/>
          <w:szCs w:val="28"/>
        </w:rPr>
        <w:t>;</w:t>
      </w:r>
    </w:p>
    <w:p w:rsidR="004E4CB5" w:rsidRPr="001B3CC8" w:rsidRDefault="004E4CB5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консультации;</w:t>
      </w:r>
    </w:p>
    <w:p w:rsidR="004E4CB5" w:rsidRPr="001B3CC8" w:rsidRDefault="004E4CB5" w:rsidP="00911C0B">
      <w:pPr>
        <w:pStyle w:val="a9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</w:p>
    <w:p w:rsidR="004E4CB5" w:rsidRPr="001B3CC8" w:rsidRDefault="004E4CB5" w:rsidP="00911C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CC8">
        <w:rPr>
          <w:rFonts w:ascii="Times New Roman" w:hAnsi="Times New Roman" w:cs="Times New Roman"/>
          <w:b/>
          <w:sz w:val="28"/>
          <w:szCs w:val="28"/>
        </w:rPr>
        <w:t>Ожидаемые  результаты</w:t>
      </w:r>
      <w:proofErr w:type="gramEnd"/>
      <w:r w:rsidRPr="001B3CC8">
        <w:rPr>
          <w:rFonts w:ascii="Times New Roman" w:hAnsi="Times New Roman" w:cs="Times New Roman"/>
          <w:b/>
          <w:sz w:val="28"/>
          <w:szCs w:val="28"/>
        </w:rPr>
        <w:t xml:space="preserve">  деятельности: </w:t>
      </w:r>
    </w:p>
    <w:p w:rsidR="004E4CB5" w:rsidRPr="001B3CC8" w:rsidRDefault="004E4CB5" w:rsidP="00911C0B">
      <w:pPr>
        <w:pStyle w:val="a8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sz w:val="28"/>
          <w:szCs w:val="28"/>
        </w:rPr>
        <w:t xml:space="preserve">Наличие  аналитических, информационно-методических, статистических  и  других  материалов: </w:t>
      </w:r>
    </w:p>
    <w:p w:rsidR="004E4CB5" w:rsidRPr="001B3CC8" w:rsidRDefault="004E4CB5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 xml:space="preserve">банка данных по кадровому составу </w:t>
      </w:r>
      <w:r w:rsidR="00A11612" w:rsidRPr="001B3CC8">
        <w:rPr>
          <w:sz w:val="28"/>
          <w:szCs w:val="28"/>
        </w:rPr>
        <w:t>заместителей заведующего по ВМР и старших воспитателей</w:t>
      </w:r>
      <w:r w:rsidRPr="001B3CC8">
        <w:rPr>
          <w:rFonts w:eastAsiaTheme="minorHAnsi"/>
          <w:sz w:val="28"/>
          <w:szCs w:val="28"/>
        </w:rPr>
        <w:t xml:space="preserve"> дошкольных </w:t>
      </w:r>
      <w:r w:rsidR="00787AF5">
        <w:rPr>
          <w:rFonts w:eastAsiaTheme="minorHAnsi"/>
          <w:sz w:val="28"/>
          <w:szCs w:val="28"/>
        </w:rPr>
        <w:t xml:space="preserve">отделений общеобразовательных </w:t>
      </w:r>
      <w:r w:rsidRPr="001B3CC8">
        <w:rPr>
          <w:rFonts w:eastAsiaTheme="minorHAnsi"/>
          <w:sz w:val="28"/>
          <w:szCs w:val="28"/>
        </w:rPr>
        <w:t xml:space="preserve">учреждений; </w:t>
      </w:r>
    </w:p>
    <w:p w:rsidR="004E4CB5" w:rsidRPr="001B3CC8" w:rsidRDefault="004E4CB5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методических материалов с заседаний ГМО;</w:t>
      </w:r>
    </w:p>
    <w:p w:rsidR="00787AF5" w:rsidRPr="001B3CC8" w:rsidRDefault="00A11612" w:rsidP="00787AF5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787AF5">
        <w:rPr>
          <w:rFonts w:eastAsiaTheme="minorHAnsi"/>
          <w:sz w:val="28"/>
          <w:szCs w:val="28"/>
        </w:rPr>
        <w:t>статьи и материалы</w:t>
      </w:r>
      <w:r w:rsidR="004E4CB5" w:rsidRPr="00787AF5">
        <w:rPr>
          <w:rFonts w:eastAsiaTheme="minorHAnsi"/>
          <w:sz w:val="28"/>
          <w:szCs w:val="28"/>
        </w:rPr>
        <w:t xml:space="preserve"> по вопросам </w:t>
      </w:r>
      <w:r w:rsidRPr="00787AF5">
        <w:rPr>
          <w:color w:val="000000"/>
          <w:sz w:val="28"/>
          <w:szCs w:val="28"/>
        </w:rPr>
        <w:t xml:space="preserve">организации методической работы и делопроизводства </w:t>
      </w:r>
      <w:r w:rsidRPr="00787AF5">
        <w:rPr>
          <w:sz w:val="28"/>
          <w:szCs w:val="28"/>
        </w:rPr>
        <w:t>заместителей заведующего по ВМР и старших воспитателей</w:t>
      </w:r>
      <w:r w:rsidRPr="00787AF5">
        <w:rPr>
          <w:rFonts w:eastAsiaTheme="minorHAnsi"/>
          <w:sz w:val="28"/>
          <w:szCs w:val="28"/>
        </w:rPr>
        <w:t xml:space="preserve"> </w:t>
      </w:r>
      <w:r w:rsidR="004E4CB5" w:rsidRPr="00787AF5">
        <w:rPr>
          <w:rFonts w:eastAsiaTheme="minorHAnsi"/>
          <w:sz w:val="28"/>
          <w:szCs w:val="28"/>
        </w:rPr>
        <w:t xml:space="preserve">в </w:t>
      </w:r>
      <w:r w:rsidR="00787AF5">
        <w:rPr>
          <w:rFonts w:eastAsiaTheme="minorHAnsi"/>
          <w:sz w:val="28"/>
          <w:szCs w:val="28"/>
        </w:rPr>
        <w:t>дошкольных отделениях общеобразовательных учреждений.</w:t>
      </w:r>
    </w:p>
    <w:p w:rsidR="004E4CB5" w:rsidRPr="00787AF5" w:rsidRDefault="004E4CB5" w:rsidP="007E469D">
      <w:pPr>
        <w:pStyle w:val="a9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hanging="567"/>
        <w:jc w:val="both"/>
        <w:textAlignment w:val="baseline"/>
        <w:rPr>
          <w:sz w:val="28"/>
          <w:szCs w:val="28"/>
        </w:rPr>
      </w:pPr>
      <w:proofErr w:type="gramStart"/>
      <w:r w:rsidRPr="00787AF5">
        <w:rPr>
          <w:sz w:val="28"/>
          <w:szCs w:val="28"/>
        </w:rPr>
        <w:t>Наличие  материалов</w:t>
      </w:r>
      <w:proofErr w:type="gramEnd"/>
      <w:r w:rsidRPr="00787AF5">
        <w:rPr>
          <w:sz w:val="28"/>
          <w:szCs w:val="28"/>
        </w:rPr>
        <w:t>,  подготовленны</w:t>
      </w:r>
      <w:r w:rsidR="00A11612" w:rsidRPr="00787AF5">
        <w:rPr>
          <w:sz w:val="28"/>
          <w:szCs w:val="28"/>
        </w:rPr>
        <w:t>х  совместно  с  методистом-</w:t>
      </w:r>
      <w:r w:rsidRPr="00787AF5">
        <w:rPr>
          <w:sz w:val="28"/>
          <w:szCs w:val="28"/>
        </w:rPr>
        <w:t>куратором  ГМО</w:t>
      </w:r>
      <w:r w:rsidR="00A11612" w:rsidRPr="00787AF5">
        <w:rPr>
          <w:sz w:val="28"/>
          <w:szCs w:val="28"/>
        </w:rPr>
        <w:t xml:space="preserve"> заместителей заведующего по ВМР и старших воспитателей</w:t>
      </w:r>
      <w:r w:rsidRPr="00787AF5">
        <w:rPr>
          <w:sz w:val="28"/>
          <w:szCs w:val="28"/>
        </w:rPr>
        <w:t xml:space="preserve">, к размещению на сайтах дошкольных </w:t>
      </w:r>
      <w:r w:rsidR="00787AF5" w:rsidRPr="00787AF5">
        <w:rPr>
          <w:rFonts w:eastAsiaTheme="minorHAnsi"/>
          <w:sz w:val="28"/>
          <w:szCs w:val="28"/>
        </w:rPr>
        <w:t>отделений общеобразовательных учреждений</w:t>
      </w:r>
      <w:r w:rsidR="00787AF5">
        <w:rPr>
          <w:rFonts w:eastAsiaTheme="minorHAnsi"/>
          <w:sz w:val="28"/>
          <w:szCs w:val="28"/>
        </w:rPr>
        <w:t xml:space="preserve">, на </w:t>
      </w:r>
      <w:r w:rsidR="00A11612" w:rsidRPr="00787AF5">
        <w:rPr>
          <w:sz w:val="28"/>
          <w:szCs w:val="28"/>
        </w:rPr>
        <w:t>сайте ГОРУ</w:t>
      </w:r>
      <w:r w:rsidRPr="00787AF5">
        <w:rPr>
          <w:sz w:val="28"/>
          <w:szCs w:val="28"/>
        </w:rPr>
        <w:t>НО и иных информационных площадках.</w:t>
      </w:r>
    </w:p>
    <w:p w:rsidR="004E4CB5" w:rsidRPr="001B3CC8" w:rsidRDefault="004E4CB5" w:rsidP="00911C0B">
      <w:pPr>
        <w:pStyle w:val="a8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</w:t>
      </w:r>
      <w:r w:rsidR="00A11612" w:rsidRPr="001B3CC8">
        <w:rPr>
          <w:rFonts w:ascii="Times New Roman" w:hAnsi="Times New Roman" w:cs="Times New Roman"/>
          <w:sz w:val="28"/>
          <w:szCs w:val="28"/>
        </w:rPr>
        <w:t xml:space="preserve">заместителей заведующего по ВМР и старших воспитателей. </w:t>
      </w:r>
    </w:p>
    <w:p w:rsidR="004E4CB5" w:rsidRPr="001B3CC8" w:rsidRDefault="004E4CB5" w:rsidP="00911C0B">
      <w:pPr>
        <w:pStyle w:val="a9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787AF5" w:rsidRPr="00390E8C" w:rsidRDefault="004E4CB5" w:rsidP="00787A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/>
          <w:sz w:val="28"/>
          <w:szCs w:val="28"/>
        </w:rPr>
        <w:t xml:space="preserve">Руководитель ГМО: </w:t>
      </w:r>
      <w:r w:rsidR="00A11612" w:rsidRPr="001B3CC8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1B3CC8">
        <w:rPr>
          <w:rFonts w:ascii="Times New Roman" w:hAnsi="Times New Roman" w:cs="Times New Roman"/>
          <w:sz w:val="28"/>
          <w:szCs w:val="28"/>
        </w:rPr>
        <w:t xml:space="preserve"> </w:t>
      </w:r>
      <w:r w:rsidR="00787AF5">
        <w:rPr>
          <w:rFonts w:ascii="Times New Roman" w:hAnsi="Times New Roman" w:cs="Times New Roman"/>
          <w:bCs/>
          <w:sz w:val="28"/>
          <w:szCs w:val="28"/>
        </w:rPr>
        <w:t>Структурного подразделения Гимназии № 8 – дошкольного отделения Детский сад «Незабудка</w:t>
      </w:r>
    </w:p>
    <w:p w:rsidR="004E4CB5" w:rsidRPr="001B3CC8" w:rsidRDefault="004E4CB5" w:rsidP="0091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CB5" w:rsidRDefault="004E4CB5" w:rsidP="0091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Куратор ГМО: </w:t>
      </w:r>
      <w:r w:rsidRPr="001B3CC8">
        <w:rPr>
          <w:rFonts w:ascii="Times New Roman" w:hAnsi="Times New Roman" w:cs="Times New Roman"/>
          <w:sz w:val="28"/>
          <w:szCs w:val="28"/>
        </w:rPr>
        <w:t xml:space="preserve">заместитель директора МУ ЦРО </w:t>
      </w:r>
      <w:proofErr w:type="spellStart"/>
      <w:r w:rsidRPr="001B3CC8">
        <w:rPr>
          <w:rFonts w:ascii="Times New Roman" w:hAnsi="Times New Roman" w:cs="Times New Roman"/>
          <w:sz w:val="28"/>
          <w:szCs w:val="28"/>
        </w:rPr>
        <w:t>Авдошкина</w:t>
      </w:r>
      <w:proofErr w:type="spellEnd"/>
      <w:r w:rsidRPr="001B3CC8"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  <w:r w:rsidR="005002D0">
        <w:rPr>
          <w:rFonts w:ascii="Times New Roman" w:hAnsi="Times New Roman" w:cs="Times New Roman"/>
          <w:sz w:val="28"/>
          <w:szCs w:val="28"/>
        </w:rPr>
        <w:t>.</w:t>
      </w:r>
    </w:p>
    <w:p w:rsidR="00787AF5" w:rsidRDefault="0071254C" w:rsidP="00911C0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участников ГМО на тему </w:t>
      </w:r>
      <w:r w:rsidR="00787AF5" w:rsidRPr="0071254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002D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эффективность руководителя в управлении образовательной организацией</w:t>
      </w:r>
      <w:r w:rsidR="00787AF5" w:rsidRPr="0071254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B0FE5">
        <w:rPr>
          <w:rFonts w:ascii="Times New Roman" w:eastAsiaTheme="minorHAnsi" w:hAnsi="Times New Roman" w:cs="Times New Roman"/>
          <w:sz w:val="28"/>
          <w:szCs w:val="28"/>
          <w:lang w:eastAsia="en-US"/>
        </w:rPr>
        <w:t>, 72 ч.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(сентябрь – май).</w:t>
      </w:r>
    </w:p>
    <w:p w:rsidR="00B92CB1" w:rsidRPr="001B3CC8" w:rsidRDefault="00B92CB1" w:rsidP="0091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Заседания ГМО в 2023-2024 учебном году пройдут под единой темой внедрения и реализации федеральной образовательной программы в дошкольные отделения </w:t>
      </w:r>
      <w:r w:rsidR="00007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общеобразовательных учреждений </w:t>
      </w:r>
      <w:proofErr w:type="spellStart"/>
      <w:r w:rsidR="0000742A">
        <w:rPr>
          <w:rFonts w:ascii="Times New Roman" w:eastAsiaTheme="minorHAnsi" w:hAnsi="Times New Roman" w:cs="Times New Roman"/>
          <w:sz w:val="28"/>
          <w:szCs w:val="28"/>
          <w:lang w:eastAsia="en-US"/>
        </w:rPr>
        <w:t>г.о</w:t>
      </w:r>
      <w:proofErr w:type="spellEnd"/>
      <w:r w:rsidR="0000742A">
        <w:rPr>
          <w:rFonts w:ascii="Times New Roman" w:eastAsiaTheme="minorHAnsi" w:hAnsi="Times New Roman" w:cs="Times New Roman"/>
          <w:sz w:val="28"/>
          <w:szCs w:val="28"/>
          <w:lang w:eastAsia="en-US"/>
        </w:rPr>
        <w:t>. Дубны Московской области. Планируется провести 3 тематических заседания.</w:t>
      </w:r>
    </w:p>
    <w:p w:rsidR="00A20A9C" w:rsidRPr="001B3CC8" w:rsidRDefault="00A20A9C" w:rsidP="0091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29"/>
        <w:gridCol w:w="2948"/>
        <w:gridCol w:w="1701"/>
        <w:gridCol w:w="1701"/>
      </w:tblGrid>
      <w:tr w:rsidR="00F37137" w:rsidRPr="001D284E" w:rsidTr="00AD3666">
        <w:tc>
          <w:tcPr>
            <w:tcW w:w="3681" w:type="dxa"/>
            <w:gridSpan w:val="2"/>
          </w:tcPr>
          <w:p w:rsidR="00F37137" w:rsidRPr="001D284E" w:rsidRDefault="00F37137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D284E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948" w:type="dxa"/>
          </w:tcPr>
          <w:p w:rsidR="00F37137" w:rsidRPr="001D284E" w:rsidRDefault="00C03050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</w:t>
            </w:r>
            <w:r w:rsidR="00F37137" w:rsidRPr="001D284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ый</w:t>
            </w:r>
          </w:p>
        </w:tc>
        <w:tc>
          <w:tcPr>
            <w:tcW w:w="1701" w:type="dxa"/>
          </w:tcPr>
          <w:p w:rsidR="00F37137" w:rsidRPr="001D284E" w:rsidRDefault="00F37137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701" w:type="dxa"/>
          </w:tcPr>
          <w:p w:rsidR="00F37137" w:rsidRPr="001D284E" w:rsidRDefault="00F37137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10573F" w:rsidRPr="001D284E" w:rsidTr="00AD3666">
        <w:tc>
          <w:tcPr>
            <w:tcW w:w="10031" w:type="dxa"/>
            <w:gridSpan w:val="5"/>
          </w:tcPr>
          <w:p w:rsidR="0076237B" w:rsidRPr="001D284E" w:rsidRDefault="0010573F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b/>
                <w:i/>
                <w:color w:val="0070C0"/>
                <w:sz w:val="28"/>
                <w:szCs w:val="28"/>
                <w:lang w:eastAsia="en-US"/>
              </w:rPr>
              <w:t xml:space="preserve">ГМО № 1 </w:t>
            </w:r>
          </w:p>
          <w:p w:rsidR="008C5815" w:rsidRPr="00F8144D" w:rsidRDefault="00363904" w:rsidP="003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8144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«Организационно-методическое совещание по работе городского методического объединения </w:t>
            </w:r>
            <w:r w:rsidRPr="00F8144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заместителей заведующего по воспитательной и методической работе и старших воспитателей </w:t>
            </w:r>
          </w:p>
          <w:p w:rsidR="00666396" w:rsidRPr="001D284E" w:rsidRDefault="00363904" w:rsidP="00787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F8144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 202</w:t>
            </w:r>
            <w:r w:rsidR="00787AF5" w:rsidRPr="00F8144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 – 2024</w:t>
            </w:r>
            <w:r w:rsidRPr="00F8144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учебный год»</w:t>
            </w:r>
          </w:p>
        </w:tc>
      </w:tr>
      <w:tr w:rsidR="008E431F" w:rsidRPr="001D284E" w:rsidTr="00AD3666">
        <w:tc>
          <w:tcPr>
            <w:tcW w:w="3652" w:type="dxa"/>
          </w:tcPr>
          <w:p w:rsidR="008E431F" w:rsidRPr="001D284E" w:rsidRDefault="008E431F" w:rsidP="00911C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2023-2024</w:t>
            </w:r>
            <w:r w:rsidRPr="001D284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977" w:type="dxa"/>
            <w:gridSpan w:val="2"/>
          </w:tcPr>
          <w:p w:rsidR="008E431F" w:rsidRPr="00F8144D" w:rsidRDefault="008E431F" w:rsidP="00787AF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Горлова Наталья Евгеньевна, старший воспитатель СП–ДО Детский сад «Незабудка», руководитель ГМО</w:t>
            </w:r>
          </w:p>
        </w:tc>
        <w:tc>
          <w:tcPr>
            <w:tcW w:w="1701" w:type="dxa"/>
            <w:vMerge w:val="restart"/>
          </w:tcPr>
          <w:p w:rsidR="008E431F" w:rsidRPr="001D284E" w:rsidRDefault="008E431F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8E431F" w:rsidRPr="001D284E" w:rsidRDefault="008E431F" w:rsidP="003F650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1F" w:rsidRPr="001D284E" w:rsidRDefault="008E431F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1F" w:rsidRPr="001D284E" w:rsidRDefault="008E431F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1F" w:rsidRPr="001D284E" w:rsidRDefault="008E431F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1F" w:rsidRPr="001D284E" w:rsidRDefault="008E431F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1F" w:rsidRPr="001D284E" w:rsidRDefault="008E431F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1F" w:rsidRPr="001D284E" w:rsidRDefault="008E431F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1F" w:rsidRPr="001D284E" w:rsidRDefault="008E431F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1F" w:rsidRPr="001D284E" w:rsidRDefault="008E431F" w:rsidP="003F6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8E431F" w:rsidRDefault="008E431F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ГОРУНО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</w:p>
          <w:p w:rsidR="008E431F" w:rsidRPr="001D284E" w:rsidRDefault="008E431F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ЦРО</w:t>
            </w:r>
          </w:p>
        </w:tc>
      </w:tr>
      <w:tr w:rsidR="008E431F" w:rsidRPr="001D284E" w:rsidTr="00AD3666">
        <w:tc>
          <w:tcPr>
            <w:tcW w:w="3652" w:type="dxa"/>
          </w:tcPr>
          <w:p w:rsidR="008E431F" w:rsidRPr="00787AF5" w:rsidRDefault="008E431F" w:rsidP="0078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F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Всероссийского Форума работников дошкольного образования «Ориентиры детства» </w:t>
            </w:r>
          </w:p>
        </w:tc>
        <w:tc>
          <w:tcPr>
            <w:tcW w:w="2977" w:type="dxa"/>
            <w:gridSpan w:val="2"/>
          </w:tcPr>
          <w:p w:rsidR="008E431F" w:rsidRPr="00787AF5" w:rsidRDefault="008E431F" w:rsidP="0078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ГМО</w:t>
            </w:r>
          </w:p>
        </w:tc>
        <w:tc>
          <w:tcPr>
            <w:tcW w:w="1701" w:type="dxa"/>
            <w:vMerge/>
          </w:tcPr>
          <w:p w:rsidR="008E431F" w:rsidRPr="001D284E" w:rsidRDefault="008E431F" w:rsidP="0078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E431F" w:rsidRPr="001D284E" w:rsidRDefault="008E431F" w:rsidP="00787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431F" w:rsidRPr="001D284E" w:rsidTr="00AD3666">
        <w:tc>
          <w:tcPr>
            <w:tcW w:w="3652" w:type="dxa"/>
          </w:tcPr>
          <w:p w:rsidR="008E431F" w:rsidRPr="00787AF5" w:rsidRDefault="00834329" w:rsidP="0078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29"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экспертизы профессиональной деятельности педагогических работников Московской области в 2023-2024 учебном году».</w:t>
            </w:r>
          </w:p>
        </w:tc>
        <w:tc>
          <w:tcPr>
            <w:tcW w:w="2977" w:type="dxa"/>
            <w:gridSpan w:val="2"/>
          </w:tcPr>
          <w:p w:rsidR="008E431F" w:rsidRDefault="00834329" w:rsidP="0078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Вячеславовна, заместитель директора ЦРО, куратор ГМО</w:t>
            </w:r>
          </w:p>
        </w:tc>
        <w:tc>
          <w:tcPr>
            <w:tcW w:w="1701" w:type="dxa"/>
            <w:vMerge/>
          </w:tcPr>
          <w:p w:rsidR="008E431F" w:rsidRPr="001D284E" w:rsidRDefault="008E431F" w:rsidP="0078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E431F" w:rsidRPr="001D284E" w:rsidRDefault="008E431F" w:rsidP="00787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7AF5" w:rsidRPr="001D284E" w:rsidTr="00AD3666">
        <w:tc>
          <w:tcPr>
            <w:tcW w:w="10031" w:type="dxa"/>
            <w:gridSpan w:val="5"/>
          </w:tcPr>
          <w:p w:rsidR="00787AF5" w:rsidRPr="001D284E" w:rsidRDefault="00787AF5" w:rsidP="00787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  <w:t>ГМО № 2</w:t>
            </w:r>
          </w:p>
          <w:p w:rsidR="00787AF5" w:rsidRPr="001D284E" w:rsidRDefault="00787AF5" w:rsidP="00787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70C0"/>
                <w:sz w:val="28"/>
                <w:szCs w:val="28"/>
                <w:lang w:eastAsia="en-US"/>
              </w:rPr>
            </w:pPr>
          </w:p>
        </w:tc>
      </w:tr>
      <w:tr w:rsidR="00787AF5" w:rsidRPr="00F8144D" w:rsidTr="00AD3666">
        <w:tc>
          <w:tcPr>
            <w:tcW w:w="3652" w:type="dxa"/>
          </w:tcPr>
          <w:p w:rsidR="00787AF5" w:rsidRPr="00F8144D" w:rsidRDefault="00787AF5" w:rsidP="00F8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«Сравнительный анализ Концепции дошкольного воспитания (</w:t>
            </w:r>
            <w:r w:rsidRPr="0078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Концепция</w:t>
            </w:r>
            <w:r w:rsidRPr="0078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</w:t>
            </w:r>
            <w:proofErr w:type="spellStart"/>
            <w:r w:rsidRPr="0078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Гособразования</w:t>
            </w:r>
            <w:proofErr w:type="spellEnd"/>
            <w:r w:rsidRPr="0078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СССР от 16.06.1989 № 7/1</w:t>
            </w:r>
            <w:r w:rsidRPr="00787AF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87A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 федеральной образовательной программы дошкольного образования: сходства, отл</w:t>
            </w:r>
            <w:r w:rsidR="00F8144D" w:rsidRPr="00F814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ичия, приоритетные направления»</w:t>
            </w:r>
          </w:p>
        </w:tc>
        <w:tc>
          <w:tcPr>
            <w:tcW w:w="2977" w:type="dxa"/>
            <w:gridSpan w:val="2"/>
          </w:tcPr>
          <w:p w:rsidR="00787AF5" w:rsidRPr="00F8144D" w:rsidRDefault="0071254C" w:rsidP="00F8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4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Денисова Светлана Валентиновна, старший воспитатель </w:t>
            </w:r>
            <w:r w:rsidR="00F8144D"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СП–ДО Детский сад «</w:t>
            </w:r>
            <w:r w:rsid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Лучик»</w:t>
            </w:r>
          </w:p>
        </w:tc>
        <w:tc>
          <w:tcPr>
            <w:tcW w:w="1701" w:type="dxa"/>
            <w:vMerge w:val="restart"/>
          </w:tcPr>
          <w:p w:rsidR="00787AF5" w:rsidRPr="00F8144D" w:rsidRDefault="0071254C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14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1701" w:type="dxa"/>
            <w:vMerge w:val="restart"/>
          </w:tcPr>
          <w:p w:rsidR="00787AF5" w:rsidRPr="00F8144D" w:rsidRDefault="00787AF5" w:rsidP="008E431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14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ГОРУНО</w:t>
            </w:r>
            <w:r w:rsidR="008E43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r w:rsidR="008E43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ЦРО</w:t>
            </w:r>
          </w:p>
        </w:tc>
      </w:tr>
      <w:tr w:rsidR="00787AF5" w:rsidRPr="00F8144D" w:rsidTr="00AD3666">
        <w:tc>
          <w:tcPr>
            <w:tcW w:w="3652" w:type="dxa"/>
          </w:tcPr>
          <w:p w:rsidR="00787AF5" w:rsidRPr="00F8144D" w:rsidRDefault="00787AF5" w:rsidP="00501F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7A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«Современный ребенок: сравнительный анализ возрастных и психофизиологических особенностей развития в условиях реализации ФОП ДО»</w:t>
            </w:r>
          </w:p>
        </w:tc>
        <w:tc>
          <w:tcPr>
            <w:tcW w:w="2977" w:type="dxa"/>
            <w:gridSpan w:val="2"/>
          </w:tcPr>
          <w:p w:rsidR="00787AF5" w:rsidRPr="00F8144D" w:rsidRDefault="0071254C" w:rsidP="00F8144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14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Никитина Юлия Алексеевна, старший воспитатель</w:t>
            </w:r>
            <w:r w:rsidR="00F8144D"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СП–ДО Детский сад «</w:t>
            </w:r>
            <w:r w:rsid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Сказка</w:t>
            </w:r>
            <w:r w:rsidR="00F8144D"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</w:tcPr>
          <w:p w:rsidR="00787AF5" w:rsidRPr="00F8144D" w:rsidRDefault="00787AF5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787AF5" w:rsidRPr="00F8144D" w:rsidRDefault="00787AF5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7AF5" w:rsidRPr="00F8144D" w:rsidTr="00AD3666">
        <w:tc>
          <w:tcPr>
            <w:tcW w:w="3652" w:type="dxa"/>
          </w:tcPr>
          <w:p w:rsidR="00787AF5" w:rsidRPr="00F8144D" w:rsidRDefault="0071254C" w:rsidP="0071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опыта работы учреждения </w:t>
            </w:r>
            <w:r w:rsidR="00787AF5" w:rsidRPr="00787A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внедрения и реализации задач познавательной направленности по финансовой грамотности в базовой и вариативной части ФОП ДО»</w:t>
            </w:r>
            <w:r w:rsidR="00787AF5" w:rsidRPr="00787A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gridSpan w:val="2"/>
          </w:tcPr>
          <w:p w:rsidR="00787AF5" w:rsidRPr="00F8144D" w:rsidRDefault="0071254C" w:rsidP="0050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44D"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Антонина Анатольевна, старший воспитатель</w:t>
            </w:r>
            <w:r w:rsidR="00F8144D"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СП–ДО Детский сад </w:t>
            </w:r>
            <w:r w:rsid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«Золотая рыбка» (корпус «Золотая рыбка»)</w:t>
            </w:r>
          </w:p>
        </w:tc>
        <w:tc>
          <w:tcPr>
            <w:tcW w:w="1701" w:type="dxa"/>
            <w:vMerge/>
          </w:tcPr>
          <w:p w:rsidR="00787AF5" w:rsidRPr="00F8144D" w:rsidRDefault="00787AF5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787AF5" w:rsidRPr="00F8144D" w:rsidRDefault="00787AF5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7AF5" w:rsidRPr="00F8144D" w:rsidTr="00AD3666">
        <w:tc>
          <w:tcPr>
            <w:tcW w:w="3652" w:type="dxa"/>
          </w:tcPr>
          <w:p w:rsidR="00787AF5" w:rsidRPr="00F8144D" w:rsidRDefault="00787AF5" w:rsidP="0050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«Детский сад без границ»: игровые локации, образовательные пространства детского сада</w:t>
            </w:r>
            <w:r w:rsidR="0071254C" w:rsidRPr="00F814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в условиях реализации ФОП ДО и ФГОС ДО</w:t>
            </w:r>
            <w:r w:rsidRPr="00787A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  <w:r w:rsidRPr="00787A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gridSpan w:val="2"/>
          </w:tcPr>
          <w:p w:rsidR="00787AF5" w:rsidRPr="00F8144D" w:rsidRDefault="0071254C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14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Бобылева Галина Михайловна</w:t>
            </w:r>
            <w:r w:rsidR="00F8144D"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СП–ДО Детский сад </w:t>
            </w:r>
            <w:r w:rsid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«Улыбка» (корпус «Радость»)</w:t>
            </w:r>
          </w:p>
        </w:tc>
        <w:tc>
          <w:tcPr>
            <w:tcW w:w="1701" w:type="dxa"/>
            <w:vMerge/>
          </w:tcPr>
          <w:p w:rsidR="00787AF5" w:rsidRPr="00F8144D" w:rsidRDefault="00787AF5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787AF5" w:rsidRPr="00F8144D" w:rsidRDefault="00787AF5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7AF5" w:rsidRPr="00F8144D" w:rsidTr="00AD3666">
        <w:tc>
          <w:tcPr>
            <w:tcW w:w="10031" w:type="dxa"/>
            <w:gridSpan w:val="5"/>
          </w:tcPr>
          <w:p w:rsidR="00787AF5" w:rsidRPr="00F8144D" w:rsidRDefault="00787AF5" w:rsidP="0050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8144D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ГМО № 3</w:t>
            </w:r>
          </w:p>
          <w:p w:rsidR="00787AF5" w:rsidRPr="00F8144D" w:rsidRDefault="00787AF5" w:rsidP="00501F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</w:p>
        </w:tc>
      </w:tr>
      <w:tr w:rsidR="00AD3666" w:rsidRPr="00F8144D" w:rsidTr="00AD3666">
        <w:tc>
          <w:tcPr>
            <w:tcW w:w="3652" w:type="dxa"/>
          </w:tcPr>
          <w:p w:rsidR="00AD3666" w:rsidRPr="00F8144D" w:rsidRDefault="00AD3666" w:rsidP="00501F2E">
            <w:pPr>
              <w:spacing w:after="160" w:line="240" w:lineRule="auto"/>
              <w:jc w:val="both"/>
              <w:rPr>
                <w:sz w:val="28"/>
                <w:szCs w:val="28"/>
              </w:rPr>
            </w:pPr>
            <w:r w:rsidRPr="00787A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«Качественный анализ классических и инновационных методов и технологий работы педагога в рамках </w:t>
            </w:r>
            <w:proofErr w:type="spellStart"/>
            <w:r w:rsidRPr="00787A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деятельностной</w:t>
            </w:r>
            <w:proofErr w:type="spellEnd"/>
            <w:r w:rsidRPr="00787A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концепции ФОП ДО: простые (в рамках режимных моментов, составные (занятия) и комплексные (проекты, тематические дни и недели, образовательные, проблемные ситуации»</w:t>
            </w:r>
          </w:p>
        </w:tc>
        <w:tc>
          <w:tcPr>
            <w:tcW w:w="2977" w:type="dxa"/>
            <w:gridSpan w:val="2"/>
          </w:tcPr>
          <w:p w:rsidR="00AD3666" w:rsidRPr="00F8144D" w:rsidRDefault="00AD3666" w:rsidP="00F8144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14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Мошкова Лариса Владимировна, заместитель руководителя по ВМР</w:t>
            </w:r>
            <w:r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СП–ДО Детский сад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Золотая рыбка</w:t>
            </w:r>
            <w:r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(корпус «Рябинка»)</w:t>
            </w:r>
          </w:p>
        </w:tc>
        <w:tc>
          <w:tcPr>
            <w:tcW w:w="1701" w:type="dxa"/>
            <w:vMerge w:val="restart"/>
          </w:tcPr>
          <w:p w:rsidR="00AD3666" w:rsidRPr="00F8144D" w:rsidRDefault="00AD3666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14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701" w:type="dxa"/>
          </w:tcPr>
          <w:p w:rsidR="008E431F" w:rsidRDefault="00AD3666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14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ГОРУНО</w:t>
            </w:r>
            <w:r w:rsidR="008E43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</w:p>
          <w:p w:rsidR="00AD3666" w:rsidRPr="00F8144D" w:rsidRDefault="008E431F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ЦРО</w:t>
            </w:r>
          </w:p>
        </w:tc>
      </w:tr>
      <w:tr w:rsidR="00AD3666" w:rsidRPr="00F8144D" w:rsidTr="00AD3666">
        <w:tc>
          <w:tcPr>
            <w:tcW w:w="3652" w:type="dxa"/>
            <w:shd w:val="clear" w:color="auto" w:fill="auto"/>
          </w:tcPr>
          <w:p w:rsidR="00AD3666" w:rsidRPr="00F8144D" w:rsidRDefault="00AD3666" w:rsidP="00501F2E">
            <w:pPr>
              <w:pStyle w:val="1"/>
              <w:pBdr>
                <w:bottom w:val="single" w:sz="6" w:space="0" w:color="D6DDB9"/>
              </w:pBdr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787AF5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lastRenderedPageBreak/>
              <w:t>«Обзор парциальных программ в рамках реализации регионального компонента ФОП ДО»</w:t>
            </w:r>
          </w:p>
        </w:tc>
        <w:tc>
          <w:tcPr>
            <w:tcW w:w="2977" w:type="dxa"/>
            <w:gridSpan w:val="2"/>
          </w:tcPr>
          <w:p w:rsidR="00AD3666" w:rsidRPr="00F8144D" w:rsidRDefault="00AD3666" w:rsidP="00F8144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14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Акиндинова Анастасия Александровна, старший воспитатель</w:t>
            </w:r>
            <w:r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СП–ДО Детский сад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Созвездие» (корпус «Мечта»)</w:t>
            </w:r>
          </w:p>
        </w:tc>
        <w:tc>
          <w:tcPr>
            <w:tcW w:w="1701" w:type="dxa"/>
            <w:vMerge/>
          </w:tcPr>
          <w:p w:rsidR="00AD3666" w:rsidRPr="00F8144D" w:rsidRDefault="00AD3666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D3666" w:rsidRPr="00F8144D" w:rsidRDefault="00AD3666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3666" w:rsidRPr="00F8144D" w:rsidTr="00AD3666">
        <w:tc>
          <w:tcPr>
            <w:tcW w:w="3652" w:type="dxa"/>
          </w:tcPr>
          <w:p w:rsidR="00AD3666" w:rsidRPr="00F8144D" w:rsidRDefault="00AD3666" w:rsidP="00501F2E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70C0"/>
                <w:sz w:val="28"/>
                <w:szCs w:val="28"/>
              </w:rPr>
            </w:pPr>
            <w:r w:rsidRPr="00787AF5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«Виды детской деятельности в рамках ФОП ДО: характеристика, специфика реализации в ходе режимных моментов».</w:t>
            </w:r>
          </w:p>
        </w:tc>
        <w:tc>
          <w:tcPr>
            <w:tcW w:w="2977" w:type="dxa"/>
            <w:gridSpan w:val="2"/>
          </w:tcPr>
          <w:p w:rsidR="00AD3666" w:rsidRPr="00F8144D" w:rsidRDefault="00AD3666" w:rsidP="00F8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4D">
              <w:rPr>
                <w:rFonts w:ascii="Times New Roman" w:hAnsi="Times New Roman" w:cs="Times New Roman"/>
                <w:sz w:val="28"/>
                <w:szCs w:val="28"/>
              </w:rPr>
              <w:t>Степанова Юлия Геннадьевна, старший воспитатель</w:t>
            </w:r>
            <w:r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СП–ДО Детский сад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«Ручеек»</w:t>
            </w:r>
          </w:p>
        </w:tc>
        <w:tc>
          <w:tcPr>
            <w:tcW w:w="1701" w:type="dxa"/>
            <w:vMerge/>
          </w:tcPr>
          <w:p w:rsidR="00AD3666" w:rsidRPr="00F8144D" w:rsidRDefault="00AD3666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D3666" w:rsidRPr="00F8144D" w:rsidRDefault="00AD3666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3666" w:rsidRPr="00F8144D" w:rsidTr="00AD3666">
        <w:tc>
          <w:tcPr>
            <w:tcW w:w="3652" w:type="dxa"/>
          </w:tcPr>
          <w:p w:rsidR="00AD3666" w:rsidRPr="00787AF5" w:rsidRDefault="00AD3666" w:rsidP="00501F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7A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«Информационная и </w:t>
            </w:r>
            <w:proofErr w:type="spellStart"/>
            <w:r w:rsidRPr="00787A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кибербезопасность</w:t>
            </w:r>
            <w:proofErr w:type="spellEnd"/>
            <w:r w:rsidRPr="00787A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дошкольников: от </w:t>
            </w:r>
            <w:proofErr w:type="spellStart"/>
            <w:r w:rsidRPr="00787A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СанПин</w:t>
            </w:r>
            <w:proofErr w:type="spellEnd"/>
            <w:r w:rsidRPr="00787A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 ФОП ДО»</w:t>
            </w:r>
          </w:p>
          <w:p w:rsidR="00AD3666" w:rsidRPr="00F8144D" w:rsidRDefault="00AD3666" w:rsidP="00501F2E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AD3666" w:rsidRPr="00F8144D" w:rsidRDefault="00AD3666" w:rsidP="00F8144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Семенова Лариса Викторовна,</w:t>
            </w:r>
            <w:r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старший воспитатель СП–ДО Детский сад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Малыш</w:t>
            </w:r>
            <w:r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</w:tcPr>
          <w:p w:rsidR="00AD3666" w:rsidRPr="00F8144D" w:rsidRDefault="00AD3666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D3666" w:rsidRPr="00F8144D" w:rsidRDefault="00AD3666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7AF5" w:rsidRPr="00F8144D" w:rsidTr="00AD3666">
        <w:tc>
          <w:tcPr>
            <w:tcW w:w="10031" w:type="dxa"/>
            <w:gridSpan w:val="5"/>
          </w:tcPr>
          <w:p w:rsidR="00787AF5" w:rsidRPr="00F8144D" w:rsidRDefault="00787AF5" w:rsidP="00501F2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F8144D">
              <w:rPr>
                <w:rFonts w:ascii="Times New Roman" w:eastAsiaTheme="minorHAnsi" w:hAnsi="Times New Roman" w:cs="Times New Roman"/>
                <w:b/>
                <w:color w:val="0070C0"/>
                <w:sz w:val="28"/>
                <w:szCs w:val="28"/>
                <w:lang w:eastAsia="en-US"/>
              </w:rPr>
              <w:t>ГМО № 4</w:t>
            </w:r>
          </w:p>
        </w:tc>
      </w:tr>
      <w:tr w:rsidR="00AD3666" w:rsidRPr="00F8144D" w:rsidTr="00AD3666">
        <w:tc>
          <w:tcPr>
            <w:tcW w:w="3652" w:type="dxa"/>
          </w:tcPr>
          <w:p w:rsidR="00AD3666" w:rsidRPr="00F8144D" w:rsidRDefault="00AD3666" w:rsidP="00501F2E">
            <w:pPr>
              <w:spacing w:after="160" w:line="240" w:lineRule="auto"/>
              <w:jc w:val="both"/>
              <w:rPr>
                <w:color w:val="0070C0"/>
                <w:sz w:val="28"/>
                <w:szCs w:val="28"/>
              </w:rPr>
            </w:pPr>
            <w:r w:rsidRPr="00787A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«Из опыта работы дошкольного учреждения: способы и направления поддержки детской инициативы в услови</w:t>
            </w:r>
            <w:r w:rsidRPr="00F814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ях реализации ФОП ДО И ФГОС ДО»</w:t>
            </w:r>
          </w:p>
        </w:tc>
        <w:tc>
          <w:tcPr>
            <w:tcW w:w="2977" w:type="dxa"/>
            <w:gridSpan w:val="2"/>
          </w:tcPr>
          <w:p w:rsidR="00AD3666" w:rsidRPr="00F8144D" w:rsidRDefault="00AD3666" w:rsidP="00F8144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Лялева</w:t>
            </w:r>
            <w:proofErr w:type="spellEnd"/>
            <w:r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Геннадьевна, старший воспитатель СП–ДО Детский сад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Созвездие</w:t>
            </w:r>
            <w:r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(корпус «Созвездие»)</w:t>
            </w:r>
          </w:p>
        </w:tc>
        <w:tc>
          <w:tcPr>
            <w:tcW w:w="1701" w:type="dxa"/>
            <w:vMerge w:val="restart"/>
          </w:tcPr>
          <w:p w:rsidR="00AD3666" w:rsidRPr="00F8144D" w:rsidRDefault="00AD3666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14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8E431F" w:rsidRDefault="00AD3666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ГОРУНО</w:t>
            </w:r>
            <w:r w:rsidR="008E43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</w:p>
          <w:p w:rsidR="00AD3666" w:rsidRPr="00F8144D" w:rsidRDefault="008E431F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ЦРО</w:t>
            </w:r>
          </w:p>
        </w:tc>
      </w:tr>
      <w:tr w:rsidR="00AD3666" w:rsidRPr="00F8144D" w:rsidTr="00AD3666">
        <w:tc>
          <w:tcPr>
            <w:tcW w:w="3652" w:type="dxa"/>
          </w:tcPr>
          <w:p w:rsidR="00AD3666" w:rsidRPr="00F8144D" w:rsidRDefault="00AD3666" w:rsidP="00501F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A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«Аналитический обзор перечня литературных, художественных и музыкальных произведений по возрастам на наличие регионального компонента ФОП ДО».</w:t>
            </w:r>
          </w:p>
        </w:tc>
        <w:tc>
          <w:tcPr>
            <w:tcW w:w="2977" w:type="dxa"/>
            <w:gridSpan w:val="2"/>
          </w:tcPr>
          <w:p w:rsidR="00AD3666" w:rsidRPr="00F8144D" w:rsidRDefault="00AD3666" w:rsidP="00F8144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Фролова Мария Александровна</w:t>
            </w:r>
            <w:r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старший воспитатель СП–ДО Детский сад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«Улыбка</w:t>
            </w:r>
            <w:r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(корпус «Улыбка»)</w:t>
            </w:r>
          </w:p>
        </w:tc>
        <w:tc>
          <w:tcPr>
            <w:tcW w:w="1701" w:type="dxa"/>
            <w:vMerge/>
          </w:tcPr>
          <w:p w:rsidR="00AD3666" w:rsidRPr="00F8144D" w:rsidRDefault="00AD3666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D3666" w:rsidRPr="00F8144D" w:rsidRDefault="00AD3666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3666" w:rsidRPr="00F8144D" w:rsidTr="00AD3666">
        <w:tc>
          <w:tcPr>
            <w:tcW w:w="3652" w:type="dxa"/>
          </w:tcPr>
          <w:p w:rsidR="00AD3666" w:rsidRPr="00F8144D" w:rsidRDefault="00AD3666" w:rsidP="00501F2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A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«Возможные варианты выстраивания системы воспитания через разновозрастные формы и методы работы»</w:t>
            </w:r>
          </w:p>
        </w:tc>
        <w:tc>
          <w:tcPr>
            <w:tcW w:w="2977" w:type="dxa"/>
            <w:gridSpan w:val="2"/>
          </w:tcPr>
          <w:p w:rsidR="00AD3666" w:rsidRPr="00F8144D" w:rsidRDefault="00AD3666" w:rsidP="00F8144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Семенова Наталья Сергеевна, старший воспитатель СП–ДО Детский сад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Сказка</w:t>
            </w:r>
            <w:r w:rsidRPr="00F81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(корпус «Росинка»)</w:t>
            </w:r>
          </w:p>
        </w:tc>
        <w:tc>
          <w:tcPr>
            <w:tcW w:w="1701" w:type="dxa"/>
            <w:vMerge/>
          </w:tcPr>
          <w:p w:rsidR="00AD3666" w:rsidRPr="00F8144D" w:rsidRDefault="00AD3666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D3666" w:rsidRPr="00F8144D" w:rsidRDefault="00AD3666" w:rsidP="00501F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20A9C" w:rsidRPr="00F8144D" w:rsidRDefault="00A20A9C" w:rsidP="0050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735" w:rsidRPr="00F8144D" w:rsidRDefault="00B35735" w:rsidP="0050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735" w:rsidRPr="00F8144D" w:rsidRDefault="00B35735" w:rsidP="0050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A9C" w:rsidRPr="00F8144D" w:rsidRDefault="00A20A9C" w:rsidP="0050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0A9C" w:rsidRPr="00F8144D" w:rsidSect="00D0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3DE8"/>
    <w:multiLevelType w:val="hybridMultilevel"/>
    <w:tmpl w:val="24C86D24"/>
    <w:lvl w:ilvl="0" w:tplc="C80E6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311592"/>
    <w:multiLevelType w:val="hybridMultilevel"/>
    <w:tmpl w:val="877CFF70"/>
    <w:lvl w:ilvl="0" w:tplc="E19A6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4F7BA3"/>
    <w:multiLevelType w:val="hybridMultilevel"/>
    <w:tmpl w:val="9092C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23A9D"/>
    <w:multiLevelType w:val="hybridMultilevel"/>
    <w:tmpl w:val="3FB68B28"/>
    <w:lvl w:ilvl="0" w:tplc="099045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84115"/>
    <w:multiLevelType w:val="hybridMultilevel"/>
    <w:tmpl w:val="456E19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A9C"/>
    <w:rsid w:val="0000742A"/>
    <w:rsid w:val="00045D29"/>
    <w:rsid w:val="000569BE"/>
    <w:rsid w:val="000676E2"/>
    <w:rsid w:val="000743C0"/>
    <w:rsid w:val="000C3E49"/>
    <w:rsid w:val="0010573F"/>
    <w:rsid w:val="001231E2"/>
    <w:rsid w:val="001550E6"/>
    <w:rsid w:val="0016155B"/>
    <w:rsid w:val="00162BD1"/>
    <w:rsid w:val="001B3CC8"/>
    <w:rsid w:val="001D284E"/>
    <w:rsid w:val="001F4260"/>
    <w:rsid w:val="00265751"/>
    <w:rsid w:val="002A7911"/>
    <w:rsid w:val="003012FA"/>
    <w:rsid w:val="00352CA5"/>
    <w:rsid w:val="003638CD"/>
    <w:rsid w:val="00363904"/>
    <w:rsid w:val="00390E8C"/>
    <w:rsid w:val="00395394"/>
    <w:rsid w:val="003B26C1"/>
    <w:rsid w:val="003D2E43"/>
    <w:rsid w:val="003E4F6C"/>
    <w:rsid w:val="003F27FA"/>
    <w:rsid w:val="004050AD"/>
    <w:rsid w:val="00406C09"/>
    <w:rsid w:val="00432D91"/>
    <w:rsid w:val="00434117"/>
    <w:rsid w:val="004869F2"/>
    <w:rsid w:val="004A57D7"/>
    <w:rsid w:val="004D1BE7"/>
    <w:rsid w:val="004E4CB5"/>
    <w:rsid w:val="004F0483"/>
    <w:rsid w:val="004F7A1A"/>
    <w:rsid w:val="005002D0"/>
    <w:rsid w:val="00501F2E"/>
    <w:rsid w:val="00502FF8"/>
    <w:rsid w:val="005269D6"/>
    <w:rsid w:val="006618EA"/>
    <w:rsid w:val="00663554"/>
    <w:rsid w:val="00666396"/>
    <w:rsid w:val="00672F3C"/>
    <w:rsid w:val="0068399A"/>
    <w:rsid w:val="00686A47"/>
    <w:rsid w:val="0069481F"/>
    <w:rsid w:val="006A018E"/>
    <w:rsid w:val="006D1111"/>
    <w:rsid w:val="007042ED"/>
    <w:rsid w:val="00711B70"/>
    <w:rsid w:val="0071254C"/>
    <w:rsid w:val="007128C2"/>
    <w:rsid w:val="00727164"/>
    <w:rsid w:val="00730226"/>
    <w:rsid w:val="00732042"/>
    <w:rsid w:val="00732506"/>
    <w:rsid w:val="00741577"/>
    <w:rsid w:val="00746007"/>
    <w:rsid w:val="0076237B"/>
    <w:rsid w:val="007722D8"/>
    <w:rsid w:val="00787AF5"/>
    <w:rsid w:val="007947F6"/>
    <w:rsid w:val="007C5633"/>
    <w:rsid w:val="007C6D96"/>
    <w:rsid w:val="007D5A9D"/>
    <w:rsid w:val="00834329"/>
    <w:rsid w:val="00840372"/>
    <w:rsid w:val="00870C86"/>
    <w:rsid w:val="00875BAF"/>
    <w:rsid w:val="00884389"/>
    <w:rsid w:val="00887758"/>
    <w:rsid w:val="008C5815"/>
    <w:rsid w:val="008D0F6A"/>
    <w:rsid w:val="008E3A1E"/>
    <w:rsid w:val="008E431F"/>
    <w:rsid w:val="00911C0B"/>
    <w:rsid w:val="009547AA"/>
    <w:rsid w:val="0096742B"/>
    <w:rsid w:val="009A27D8"/>
    <w:rsid w:val="009B0FE5"/>
    <w:rsid w:val="009B79CB"/>
    <w:rsid w:val="009D6278"/>
    <w:rsid w:val="00A11612"/>
    <w:rsid w:val="00A20A9C"/>
    <w:rsid w:val="00A56FC7"/>
    <w:rsid w:val="00AC08A3"/>
    <w:rsid w:val="00AD3666"/>
    <w:rsid w:val="00AF1DB7"/>
    <w:rsid w:val="00B002BE"/>
    <w:rsid w:val="00B35735"/>
    <w:rsid w:val="00B36722"/>
    <w:rsid w:val="00B80C53"/>
    <w:rsid w:val="00B820E1"/>
    <w:rsid w:val="00B90AB7"/>
    <w:rsid w:val="00B92CB1"/>
    <w:rsid w:val="00BB76DE"/>
    <w:rsid w:val="00BC67B7"/>
    <w:rsid w:val="00BD3C29"/>
    <w:rsid w:val="00BF0C75"/>
    <w:rsid w:val="00BF488F"/>
    <w:rsid w:val="00BF5B42"/>
    <w:rsid w:val="00C00F69"/>
    <w:rsid w:val="00C03050"/>
    <w:rsid w:val="00C24AA2"/>
    <w:rsid w:val="00C27D60"/>
    <w:rsid w:val="00CA6AF0"/>
    <w:rsid w:val="00CB589E"/>
    <w:rsid w:val="00CB7D15"/>
    <w:rsid w:val="00CC1C8C"/>
    <w:rsid w:val="00D059AC"/>
    <w:rsid w:val="00D327C7"/>
    <w:rsid w:val="00D509D1"/>
    <w:rsid w:val="00D52DB0"/>
    <w:rsid w:val="00D60E07"/>
    <w:rsid w:val="00D73D15"/>
    <w:rsid w:val="00D84294"/>
    <w:rsid w:val="00DC5772"/>
    <w:rsid w:val="00E04A0C"/>
    <w:rsid w:val="00E2749C"/>
    <w:rsid w:val="00E63D6A"/>
    <w:rsid w:val="00E9237B"/>
    <w:rsid w:val="00EA14C8"/>
    <w:rsid w:val="00ED0C07"/>
    <w:rsid w:val="00ED3F34"/>
    <w:rsid w:val="00F066EA"/>
    <w:rsid w:val="00F37137"/>
    <w:rsid w:val="00F8144D"/>
    <w:rsid w:val="00FA0CAD"/>
    <w:rsid w:val="00FB46DB"/>
    <w:rsid w:val="00FE75BF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8FD1"/>
  <w15:docId w15:val="{08B12816-89A1-4F98-8343-5FACDE75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9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0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A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63D6A"/>
    <w:pPr>
      <w:spacing w:after="0" w:line="240" w:lineRule="auto"/>
    </w:pPr>
    <w:rPr>
      <w:rFonts w:eastAsiaTheme="minorEastAsia"/>
      <w:lang w:eastAsia="ru-RU"/>
    </w:rPr>
  </w:style>
  <w:style w:type="table" w:customStyle="1" w:styleId="TableGrid1">
    <w:name w:val="Table Grid1"/>
    <w:basedOn w:val="a1"/>
    <w:next w:val="a3"/>
    <w:uiPriority w:val="39"/>
    <w:rsid w:val="00B3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73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1">
    <w:name w:val="c11"/>
    <w:basedOn w:val="a"/>
    <w:rsid w:val="0016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6155B"/>
  </w:style>
  <w:style w:type="paragraph" w:styleId="a8">
    <w:name w:val="List Paragraph"/>
    <w:basedOn w:val="a"/>
    <w:uiPriority w:val="34"/>
    <w:qFormat/>
    <w:rsid w:val="0016155B"/>
    <w:pPr>
      <w:ind w:left="720"/>
      <w:contextualSpacing/>
    </w:pPr>
  </w:style>
  <w:style w:type="paragraph" w:styleId="a9">
    <w:name w:val="Normal (Web)"/>
    <w:basedOn w:val="a"/>
    <w:unhideWhenUsed/>
    <w:rsid w:val="009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0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840372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1F426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5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B9AB6-E81F-4F16-B8F1-B7AFD88D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Елена</cp:lastModifiedBy>
  <cp:revision>51</cp:revision>
  <cp:lastPrinted>2020-09-17T09:48:00Z</cp:lastPrinted>
  <dcterms:created xsi:type="dcterms:W3CDTF">2021-11-09T18:32:00Z</dcterms:created>
  <dcterms:modified xsi:type="dcterms:W3CDTF">2023-09-15T08:35:00Z</dcterms:modified>
</cp:coreProperties>
</file>