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14B" w:rsidRDefault="002A37E5" w:rsidP="002A37E5">
      <w:pPr>
        <w:spacing w:after="0" w:line="240" w:lineRule="auto"/>
        <w:ind w:firstLine="62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9691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A37E5" w:rsidRPr="00C96919" w:rsidRDefault="002A37E5" w:rsidP="002A37E5">
      <w:pPr>
        <w:spacing w:after="0" w:line="240" w:lineRule="auto"/>
        <w:ind w:firstLine="62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96919">
        <w:rPr>
          <w:rFonts w:ascii="Times New Roman" w:hAnsi="Times New Roman" w:cs="Times New Roman"/>
          <w:sz w:val="24"/>
          <w:szCs w:val="24"/>
        </w:rPr>
        <w:t xml:space="preserve"> к приказу ЦРО</w:t>
      </w:r>
    </w:p>
    <w:p w:rsidR="002A37E5" w:rsidRPr="00C96919" w:rsidRDefault="0000314B" w:rsidP="002A37E5">
      <w:pPr>
        <w:spacing w:after="0" w:line="240" w:lineRule="auto"/>
        <w:ind w:firstLine="62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__________________№__________________</w:t>
      </w:r>
    </w:p>
    <w:p w:rsidR="002A37E5" w:rsidRPr="00C96919" w:rsidRDefault="002A37E5" w:rsidP="00FA15F0">
      <w:pPr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7E5" w:rsidRPr="00C96919" w:rsidRDefault="002A37E5" w:rsidP="00FA15F0">
      <w:pPr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F4C" w:rsidRPr="00C96919" w:rsidRDefault="009421DB" w:rsidP="00FA15F0">
      <w:pPr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919"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7C5DE3" w:rsidRPr="00C96919">
        <w:rPr>
          <w:rFonts w:ascii="Times New Roman" w:hAnsi="Times New Roman" w:cs="Times New Roman"/>
          <w:b/>
          <w:sz w:val="24"/>
          <w:szCs w:val="24"/>
        </w:rPr>
        <w:t>Е</w:t>
      </w:r>
    </w:p>
    <w:p w:rsidR="00E93E2B" w:rsidRPr="00C96919" w:rsidRDefault="009421DB" w:rsidP="00FA15F0">
      <w:pPr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919">
        <w:rPr>
          <w:rFonts w:ascii="Times New Roman" w:hAnsi="Times New Roman" w:cs="Times New Roman"/>
          <w:b/>
          <w:sz w:val="24"/>
          <w:szCs w:val="24"/>
        </w:rPr>
        <w:t xml:space="preserve">о муниципальном этапе региональной </w:t>
      </w:r>
      <w:r w:rsidR="00E93E2B" w:rsidRPr="00C96919">
        <w:rPr>
          <w:rFonts w:ascii="Times New Roman" w:hAnsi="Times New Roman" w:cs="Times New Roman"/>
          <w:b/>
          <w:sz w:val="24"/>
          <w:szCs w:val="24"/>
        </w:rPr>
        <w:t xml:space="preserve">конференции </w:t>
      </w:r>
      <w:r w:rsidR="00D36F4C" w:rsidRPr="00C96919">
        <w:rPr>
          <w:rFonts w:ascii="Times New Roman" w:hAnsi="Times New Roman" w:cs="Times New Roman"/>
          <w:b/>
          <w:sz w:val="24"/>
          <w:szCs w:val="24"/>
        </w:rPr>
        <w:t>проектных и учебно-</w:t>
      </w:r>
      <w:r w:rsidR="00E93E2B" w:rsidRPr="00C96919">
        <w:rPr>
          <w:rFonts w:ascii="Times New Roman" w:hAnsi="Times New Roman" w:cs="Times New Roman"/>
          <w:b/>
          <w:sz w:val="24"/>
          <w:szCs w:val="24"/>
        </w:rPr>
        <w:t>исследовательских работ обучающихся общеобразовательных организаций Московской области</w:t>
      </w:r>
    </w:p>
    <w:p w:rsidR="009421DB" w:rsidRPr="00C96919" w:rsidRDefault="00E93E2B" w:rsidP="00FA15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919">
        <w:rPr>
          <w:rFonts w:ascii="Times New Roman" w:hAnsi="Times New Roman" w:cs="Times New Roman"/>
          <w:b/>
          <w:sz w:val="24"/>
          <w:szCs w:val="24"/>
        </w:rPr>
        <w:t>«Что, как и почему?»</w:t>
      </w:r>
    </w:p>
    <w:p w:rsidR="007C5DE3" w:rsidRPr="00C96919" w:rsidRDefault="007C5DE3" w:rsidP="00277358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545A" w:rsidRPr="00C96919" w:rsidRDefault="006F545A" w:rsidP="00270ABC">
      <w:pPr>
        <w:pStyle w:val="28"/>
        <w:shd w:val="clear" w:color="auto" w:fill="auto"/>
        <w:spacing w:before="0" w:after="0" w:line="240" w:lineRule="auto"/>
        <w:ind w:firstLine="624"/>
        <w:contextualSpacing/>
        <w:jc w:val="center"/>
        <w:rPr>
          <w:b/>
          <w:sz w:val="24"/>
          <w:szCs w:val="24"/>
        </w:rPr>
      </w:pPr>
      <w:r w:rsidRPr="00C96919">
        <w:rPr>
          <w:b/>
          <w:sz w:val="24"/>
          <w:szCs w:val="24"/>
        </w:rPr>
        <w:t>ПЛАН</w:t>
      </w:r>
    </w:p>
    <w:p w:rsidR="00994922" w:rsidRPr="00C96919" w:rsidRDefault="00994922" w:rsidP="00270ABC">
      <w:pPr>
        <w:pStyle w:val="28"/>
        <w:shd w:val="clear" w:color="auto" w:fill="auto"/>
        <w:spacing w:before="0" w:after="0" w:line="240" w:lineRule="auto"/>
        <w:ind w:firstLine="624"/>
        <w:contextualSpacing/>
        <w:jc w:val="center"/>
        <w:rPr>
          <w:b/>
          <w:sz w:val="24"/>
          <w:szCs w:val="24"/>
        </w:rPr>
      </w:pPr>
    </w:p>
    <w:p w:rsidR="006F545A" w:rsidRPr="00C96919" w:rsidRDefault="006F545A" w:rsidP="00277358">
      <w:pPr>
        <w:pStyle w:val="28"/>
        <w:numPr>
          <w:ilvl w:val="1"/>
          <w:numId w:val="1"/>
        </w:numPr>
        <w:shd w:val="clear" w:color="auto" w:fill="auto"/>
        <w:tabs>
          <w:tab w:val="left" w:pos="402"/>
        </w:tabs>
        <w:spacing w:before="0" w:after="0" w:line="240" w:lineRule="auto"/>
        <w:ind w:firstLine="624"/>
        <w:contextualSpacing/>
        <w:rPr>
          <w:sz w:val="24"/>
          <w:szCs w:val="24"/>
        </w:rPr>
      </w:pPr>
      <w:r w:rsidRPr="00C96919">
        <w:rPr>
          <w:sz w:val="24"/>
          <w:szCs w:val="24"/>
        </w:rPr>
        <w:t>Общие положения</w:t>
      </w:r>
    </w:p>
    <w:p w:rsidR="006F545A" w:rsidRPr="00C96919" w:rsidRDefault="006F545A" w:rsidP="00277358">
      <w:pPr>
        <w:pStyle w:val="28"/>
        <w:numPr>
          <w:ilvl w:val="1"/>
          <w:numId w:val="1"/>
        </w:numPr>
        <w:shd w:val="clear" w:color="auto" w:fill="auto"/>
        <w:tabs>
          <w:tab w:val="left" w:pos="430"/>
        </w:tabs>
        <w:spacing w:before="0" w:after="0" w:line="240" w:lineRule="auto"/>
        <w:ind w:firstLine="624"/>
        <w:contextualSpacing/>
        <w:rPr>
          <w:sz w:val="24"/>
          <w:szCs w:val="24"/>
        </w:rPr>
      </w:pPr>
      <w:r w:rsidRPr="00C96919">
        <w:rPr>
          <w:sz w:val="24"/>
          <w:szCs w:val="24"/>
        </w:rPr>
        <w:t>Цели и задачи Конференции</w:t>
      </w:r>
    </w:p>
    <w:p w:rsidR="006F545A" w:rsidRPr="00C96919" w:rsidRDefault="006F545A" w:rsidP="00801EC0">
      <w:pPr>
        <w:pStyle w:val="28"/>
        <w:numPr>
          <w:ilvl w:val="2"/>
          <w:numId w:val="1"/>
        </w:numPr>
        <w:shd w:val="clear" w:color="auto" w:fill="auto"/>
        <w:tabs>
          <w:tab w:val="left" w:pos="867"/>
        </w:tabs>
        <w:spacing w:before="0" w:after="0" w:line="240" w:lineRule="auto"/>
        <w:ind w:left="227" w:firstLine="624"/>
        <w:contextualSpacing/>
        <w:rPr>
          <w:sz w:val="24"/>
          <w:szCs w:val="24"/>
        </w:rPr>
      </w:pPr>
      <w:r w:rsidRPr="00C96919">
        <w:rPr>
          <w:sz w:val="24"/>
          <w:szCs w:val="24"/>
        </w:rPr>
        <w:t>Цель Конференции</w:t>
      </w:r>
    </w:p>
    <w:p w:rsidR="006F545A" w:rsidRPr="00C96919" w:rsidRDefault="006F545A" w:rsidP="00801EC0">
      <w:pPr>
        <w:pStyle w:val="28"/>
        <w:numPr>
          <w:ilvl w:val="2"/>
          <w:numId w:val="1"/>
        </w:numPr>
        <w:shd w:val="clear" w:color="auto" w:fill="auto"/>
        <w:tabs>
          <w:tab w:val="left" w:pos="867"/>
        </w:tabs>
        <w:spacing w:before="0" w:after="0" w:line="240" w:lineRule="auto"/>
        <w:ind w:left="227" w:firstLine="624"/>
        <w:contextualSpacing/>
        <w:rPr>
          <w:sz w:val="24"/>
          <w:szCs w:val="24"/>
        </w:rPr>
      </w:pPr>
      <w:r w:rsidRPr="00C96919">
        <w:rPr>
          <w:sz w:val="24"/>
          <w:szCs w:val="24"/>
        </w:rPr>
        <w:t>Задачи Конференции</w:t>
      </w:r>
    </w:p>
    <w:p w:rsidR="006F545A" w:rsidRPr="00C96919" w:rsidRDefault="006F545A" w:rsidP="00277358">
      <w:pPr>
        <w:pStyle w:val="28"/>
        <w:numPr>
          <w:ilvl w:val="1"/>
          <w:numId w:val="1"/>
        </w:numPr>
        <w:shd w:val="clear" w:color="auto" w:fill="auto"/>
        <w:tabs>
          <w:tab w:val="left" w:pos="430"/>
        </w:tabs>
        <w:spacing w:before="0" w:after="0" w:line="240" w:lineRule="auto"/>
        <w:ind w:firstLine="624"/>
        <w:contextualSpacing/>
        <w:rPr>
          <w:sz w:val="24"/>
          <w:szCs w:val="24"/>
        </w:rPr>
      </w:pPr>
      <w:r w:rsidRPr="00C96919">
        <w:rPr>
          <w:sz w:val="24"/>
          <w:szCs w:val="24"/>
        </w:rPr>
        <w:t>Участники Конференции</w:t>
      </w:r>
    </w:p>
    <w:p w:rsidR="006F545A" w:rsidRPr="00C96919" w:rsidRDefault="006F545A" w:rsidP="00801EC0">
      <w:pPr>
        <w:pStyle w:val="28"/>
        <w:numPr>
          <w:ilvl w:val="0"/>
          <w:numId w:val="2"/>
        </w:numPr>
        <w:shd w:val="clear" w:color="auto" w:fill="auto"/>
        <w:tabs>
          <w:tab w:val="left" w:pos="944"/>
        </w:tabs>
        <w:spacing w:before="0" w:after="0" w:line="240" w:lineRule="auto"/>
        <w:ind w:left="227" w:firstLine="624"/>
        <w:contextualSpacing/>
        <w:rPr>
          <w:sz w:val="24"/>
          <w:szCs w:val="24"/>
        </w:rPr>
      </w:pPr>
      <w:r w:rsidRPr="00C96919">
        <w:rPr>
          <w:sz w:val="24"/>
          <w:szCs w:val="24"/>
        </w:rPr>
        <w:t>Возрастные категории участников Конференции</w:t>
      </w:r>
    </w:p>
    <w:p w:rsidR="006F545A" w:rsidRPr="00C96919" w:rsidRDefault="006F545A" w:rsidP="00277358">
      <w:pPr>
        <w:pStyle w:val="28"/>
        <w:numPr>
          <w:ilvl w:val="1"/>
          <w:numId w:val="2"/>
        </w:numPr>
        <w:shd w:val="clear" w:color="auto" w:fill="auto"/>
        <w:tabs>
          <w:tab w:val="left" w:pos="363"/>
        </w:tabs>
        <w:spacing w:before="0" w:after="0" w:line="240" w:lineRule="auto"/>
        <w:ind w:firstLine="624"/>
        <w:contextualSpacing/>
        <w:rPr>
          <w:sz w:val="24"/>
          <w:szCs w:val="24"/>
        </w:rPr>
      </w:pPr>
      <w:r w:rsidRPr="00C96919">
        <w:rPr>
          <w:sz w:val="24"/>
          <w:szCs w:val="24"/>
        </w:rPr>
        <w:t xml:space="preserve">Организация и порядок проведения Конференции </w:t>
      </w:r>
    </w:p>
    <w:p w:rsidR="00D357EC" w:rsidRPr="00C96919" w:rsidRDefault="006F545A" w:rsidP="00801EC0">
      <w:pPr>
        <w:pStyle w:val="28"/>
        <w:shd w:val="clear" w:color="auto" w:fill="auto"/>
        <w:tabs>
          <w:tab w:val="left" w:pos="363"/>
        </w:tabs>
        <w:spacing w:before="0" w:after="0" w:line="240" w:lineRule="auto"/>
        <w:ind w:left="227" w:firstLine="624"/>
        <w:contextualSpacing/>
        <w:rPr>
          <w:sz w:val="24"/>
          <w:szCs w:val="24"/>
        </w:rPr>
      </w:pPr>
      <w:r w:rsidRPr="00C96919">
        <w:rPr>
          <w:sz w:val="24"/>
          <w:szCs w:val="24"/>
        </w:rPr>
        <w:t>4.1 Организатор Конференции</w:t>
      </w:r>
    </w:p>
    <w:p w:rsidR="00D357EC" w:rsidRPr="00C96919" w:rsidRDefault="00D357EC" w:rsidP="00801EC0">
      <w:pPr>
        <w:pStyle w:val="28"/>
        <w:shd w:val="clear" w:color="auto" w:fill="auto"/>
        <w:tabs>
          <w:tab w:val="left" w:pos="363"/>
        </w:tabs>
        <w:spacing w:before="0" w:after="0" w:line="240" w:lineRule="auto"/>
        <w:ind w:left="227" w:firstLine="624"/>
        <w:contextualSpacing/>
        <w:rPr>
          <w:sz w:val="24"/>
          <w:szCs w:val="24"/>
        </w:rPr>
      </w:pPr>
      <w:r w:rsidRPr="00C96919">
        <w:rPr>
          <w:sz w:val="24"/>
          <w:szCs w:val="24"/>
        </w:rPr>
        <w:t>4.2 Жюри муниципального этапа Конференции</w:t>
      </w:r>
    </w:p>
    <w:p w:rsidR="006F545A" w:rsidRPr="00C96919" w:rsidRDefault="00D357EC" w:rsidP="00801EC0">
      <w:pPr>
        <w:pStyle w:val="28"/>
        <w:shd w:val="clear" w:color="auto" w:fill="auto"/>
        <w:tabs>
          <w:tab w:val="left" w:pos="363"/>
        </w:tabs>
        <w:spacing w:before="0" w:after="0" w:line="240" w:lineRule="auto"/>
        <w:ind w:left="227" w:firstLine="624"/>
        <w:contextualSpacing/>
        <w:rPr>
          <w:sz w:val="24"/>
          <w:szCs w:val="24"/>
        </w:rPr>
      </w:pPr>
      <w:r w:rsidRPr="00C96919">
        <w:rPr>
          <w:sz w:val="24"/>
          <w:szCs w:val="24"/>
        </w:rPr>
        <w:t>4.3</w:t>
      </w:r>
      <w:r w:rsidR="006F545A" w:rsidRPr="00C96919">
        <w:rPr>
          <w:sz w:val="24"/>
          <w:szCs w:val="24"/>
        </w:rPr>
        <w:t xml:space="preserve">. </w:t>
      </w:r>
      <w:r w:rsidRPr="00C96919">
        <w:rPr>
          <w:sz w:val="24"/>
          <w:szCs w:val="24"/>
        </w:rPr>
        <w:t>Секции конференции</w:t>
      </w:r>
    </w:p>
    <w:p w:rsidR="006F545A" w:rsidRPr="00C96919" w:rsidRDefault="006F545A" w:rsidP="00801EC0">
      <w:pPr>
        <w:pStyle w:val="28"/>
        <w:shd w:val="clear" w:color="auto" w:fill="auto"/>
        <w:spacing w:before="0" w:after="0" w:line="240" w:lineRule="auto"/>
        <w:ind w:left="227" w:firstLine="624"/>
        <w:contextualSpacing/>
        <w:rPr>
          <w:sz w:val="24"/>
          <w:szCs w:val="24"/>
        </w:rPr>
      </w:pPr>
      <w:r w:rsidRPr="00C96919">
        <w:rPr>
          <w:sz w:val="24"/>
          <w:szCs w:val="24"/>
        </w:rPr>
        <w:t xml:space="preserve">4.4. </w:t>
      </w:r>
      <w:r w:rsidR="00D357EC" w:rsidRPr="00C96919">
        <w:rPr>
          <w:sz w:val="24"/>
          <w:szCs w:val="24"/>
        </w:rPr>
        <w:t>Этапы проведения Конференции</w:t>
      </w:r>
    </w:p>
    <w:p w:rsidR="006F545A" w:rsidRPr="00C96919" w:rsidRDefault="006F545A" w:rsidP="00277358">
      <w:pPr>
        <w:pStyle w:val="28"/>
        <w:numPr>
          <w:ilvl w:val="1"/>
          <w:numId w:val="2"/>
        </w:numPr>
        <w:shd w:val="clear" w:color="auto" w:fill="auto"/>
        <w:tabs>
          <w:tab w:val="left" w:pos="358"/>
        </w:tabs>
        <w:spacing w:before="0" w:after="0" w:line="240" w:lineRule="auto"/>
        <w:ind w:firstLine="624"/>
        <w:contextualSpacing/>
        <w:rPr>
          <w:sz w:val="24"/>
          <w:szCs w:val="24"/>
        </w:rPr>
      </w:pPr>
      <w:r w:rsidRPr="00C96919">
        <w:rPr>
          <w:sz w:val="24"/>
          <w:szCs w:val="24"/>
        </w:rPr>
        <w:t>Требования к работам</w:t>
      </w:r>
    </w:p>
    <w:p w:rsidR="006F545A" w:rsidRPr="00C96919" w:rsidRDefault="006F545A" w:rsidP="00801EC0">
      <w:pPr>
        <w:pStyle w:val="28"/>
        <w:shd w:val="clear" w:color="auto" w:fill="auto"/>
        <w:spacing w:before="0" w:after="0" w:line="240" w:lineRule="auto"/>
        <w:ind w:left="227" w:firstLine="624"/>
        <w:contextualSpacing/>
        <w:rPr>
          <w:sz w:val="24"/>
          <w:szCs w:val="24"/>
        </w:rPr>
      </w:pPr>
      <w:r w:rsidRPr="00C96919">
        <w:rPr>
          <w:sz w:val="24"/>
          <w:szCs w:val="24"/>
        </w:rPr>
        <w:t xml:space="preserve">5.1 </w:t>
      </w:r>
      <w:r w:rsidR="00D357EC" w:rsidRPr="00C96919">
        <w:rPr>
          <w:sz w:val="24"/>
          <w:szCs w:val="24"/>
        </w:rPr>
        <w:t>Требования к оформлению текста работы</w:t>
      </w:r>
    </w:p>
    <w:p w:rsidR="006F545A" w:rsidRPr="00C96919" w:rsidRDefault="006F545A" w:rsidP="00801EC0">
      <w:pPr>
        <w:pStyle w:val="28"/>
        <w:shd w:val="clear" w:color="auto" w:fill="auto"/>
        <w:spacing w:before="0" w:after="0" w:line="240" w:lineRule="auto"/>
        <w:ind w:left="227" w:firstLine="624"/>
        <w:contextualSpacing/>
        <w:rPr>
          <w:sz w:val="24"/>
          <w:szCs w:val="24"/>
        </w:rPr>
      </w:pPr>
      <w:r w:rsidRPr="00C96919">
        <w:rPr>
          <w:sz w:val="24"/>
          <w:szCs w:val="24"/>
        </w:rPr>
        <w:t xml:space="preserve">5.2. </w:t>
      </w:r>
      <w:r w:rsidR="00D357EC" w:rsidRPr="00C96919">
        <w:rPr>
          <w:sz w:val="24"/>
          <w:szCs w:val="24"/>
        </w:rPr>
        <w:t>Требования к структуре работы</w:t>
      </w:r>
    </w:p>
    <w:p w:rsidR="00D357EC" w:rsidRPr="00C96919" w:rsidRDefault="00D357EC" w:rsidP="00801EC0">
      <w:pPr>
        <w:pStyle w:val="28"/>
        <w:shd w:val="clear" w:color="auto" w:fill="auto"/>
        <w:spacing w:before="0" w:after="0" w:line="240" w:lineRule="auto"/>
        <w:ind w:left="227" w:firstLine="624"/>
        <w:contextualSpacing/>
        <w:rPr>
          <w:sz w:val="24"/>
          <w:szCs w:val="24"/>
        </w:rPr>
      </w:pPr>
      <w:r w:rsidRPr="00C96919">
        <w:rPr>
          <w:sz w:val="24"/>
          <w:szCs w:val="24"/>
        </w:rPr>
        <w:t>5.3 Содержание работы</w:t>
      </w:r>
    </w:p>
    <w:p w:rsidR="006F545A" w:rsidRPr="00C96919" w:rsidRDefault="00D357EC" w:rsidP="00277358">
      <w:pPr>
        <w:pStyle w:val="28"/>
        <w:numPr>
          <w:ilvl w:val="1"/>
          <w:numId w:val="2"/>
        </w:numPr>
        <w:shd w:val="clear" w:color="auto" w:fill="auto"/>
        <w:tabs>
          <w:tab w:val="left" w:pos="358"/>
        </w:tabs>
        <w:spacing w:before="0" w:after="0" w:line="240" w:lineRule="auto"/>
        <w:ind w:firstLine="624"/>
        <w:contextualSpacing/>
        <w:rPr>
          <w:sz w:val="24"/>
          <w:szCs w:val="24"/>
        </w:rPr>
      </w:pPr>
      <w:r w:rsidRPr="00C96919">
        <w:rPr>
          <w:sz w:val="24"/>
          <w:szCs w:val="24"/>
        </w:rPr>
        <w:t>Критерии оценки работ</w:t>
      </w:r>
    </w:p>
    <w:p w:rsidR="00D357EC" w:rsidRPr="00C96919" w:rsidRDefault="00D357EC" w:rsidP="00801EC0">
      <w:pPr>
        <w:spacing w:after="0" w:line="240" w:lineRule="auto"/>
        <w:ind w:left="227"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919">
        <w:rPr>
          <w:rFonts w:ascii="Times New Roman" w:hAnsi="Times New Roman" w:cs="Times New Roman"/>
          <w:sz w:val="24"/>
          <w:szCs w:val="24"/>
        </w:rPr>
        <w:t>6.1 Критерии оценки учебно-исследовательской работы</w:t>
      </w:r>
    </w:p>
    <w:p w:rsidR="003F51FB" w:rsidRPr="00C96919" w:rsidRDefault="00D357EC" w:rsidP="00801EC0">
      <w:pPr>
        <w:spacing w:after="0" w:line="240" w:lineRule="auto"/>
        <w:ind w:left="227"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919">
        <w:rPr>
          <w:rFonts w:ascii="Times New Roman" w:hAnsi="Times New Roman" w:cs="Times New Roman"/>
          <w:sz w:val="24"/>
          <w:szCs w:val="24"/>
        </w:rPr>
        <w:t>6.2 Критерии оценки проектной работы</w:t>
      </w:r>
      <w:r w:rsidR="003F51FB" w:rsidRPr="00C96919">
        <w:rPr>
          <w:rFonts w:ascii="Times New Roman" w:hAnsi="Times New Roman" w:cs="Times New Roman"/>
          <w:sz w:val="24"/>
          <w:szCs w:val="24"/>
        </w:rPr>
        <w:br w:type="page"/>
      </w:r>
    </w:p>
    <w:p w:rsidR="006F545A" w:rsidRPr="00C96919" w:rsidRDefault="003F51FB" w:rsidP="00FE5D91">
      <w:pPr>
        <w:pStyle w:val="a4"/>
        <w:numPr>
          <w:ilvl w:val="0"/>
          <w:numId w:val="5"/>
        </w:numPr>
        <w:spacing w:after="0" w:line="240" w:lineRule="auto"/>
        <w:ind w:left="0"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919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FB4693" w:rsidRPr="00C96919" w:rsidRDefault="00FB4693" w:rsidP="00277358">
      <w:pPr>
        <w:pStyle w:val="28"/>
        <w:numPr>
          <w:ilvl w:val="0"/>
          <w:numId w:val="6"/>
        </w:numPr>
        <w:shd w:val="clear" w:color="auto" w:fill="auto"/>
        <w:tabs>
          <w:tab w:val="left" w:pos="1436"/>
        </w:tabs>
        <w:spacing w:before="0" w:after="0" w:line="240" w:lineRule="auto"/>
        <w:ind w:firstLine="624"/>
        <w:contextualSpacing/>
        <w:rPr>
          <w:sz w:val="24"/>
          <w:szCs w:val="24"/>
        </w:rPr>
      </w:pPr>
      <w:r w:rsidRPr="00C96919">
        <w:rPr>
          <w:rStyle w:val="7"/>
          <w:sz w:val="24"/>
          <w:szCs w:val="24"/>
        </w:rPr>
        <w:t>Настоящее положение определяет цель и задачи муниципального этапа региональной конференции</w:t>
      </w:r>
      <w:r w:rsidRPr="00C96919">
        <w:rPr>
          <w:rStyle w:val="8"/>
          <w:sz w:val="24"/>
          <w:szCs w:val="24"/>
        </w:rPr>
        <w:t xml:space="preserve"> </w:t>
      </w:r>
      <w:r w:rsidRPr="00C96919">
        <w:rPr>
          <w:rStyle w:val="7"/>
          <w:sz w:val="24"/>
          <w:szCs w:val="24"/>
        </w:rPr>
        <w:t>исследовательских работ обучающихся общеобразовательных организаций</w:t>
      </w:r>
      <w:r w:rsidRPr="00C96919">
        <w:rPr>
          <w:rStyle w:val="8"/>
          <w:sz w:val="24"/>
          <w:szCs w:val="24"/>
        </w:rPr>
        <w:t xml:space="preserve"> </w:t>
      </w:r>
      <w:r w:rsidRPr="00C96919">
        <w:rPr>
          <w:rStyle w:val="7"/>
          <w:sz w:val="24"/>
          <w:szCs w:val="24"/>
        </w:rPr>
        <w:t>Московской области «Что, как и почему?» (далее - Конференция).</w:t>
      </w:r>
    </w:p>
    <w:p w:rsidR="00FB4693" w:rsidRPr="00C96919" w:rsidRDefault="00FB4693" w:rsidP="00277358">
      <w:pPr>
        <w:pStyle w:val="28"/>
        <w:numPr>
          <w:ilvl w:val="0"/>
          <w:numId w:val="6"/>
        </w:numPr>
        <w:shd w:val="clear" w:color="auto" w:fill="auto"/>
        <w:tabs>
          <w:tab w:val="left" w:pos="1446"/>
        </w:tabs>
        <w:spacing w:before="0" w:after="0" w:line="240" w:lineRule="auto"/>
        <w:ind w:firstLine="624"/>
        <w:contextualSpacing/>
        <w:rPr>
          <w:sz w:val="24"/>
          <w:szCs w:val="24"/>
        </w:rPr>
      </w:pPr>
      <w:r w:rsidRPr="00C96919">
        <w:rPr>
          <w:rStyle w:val="7"/>
          <w:sz w:val="24"/>
          <w:szCs w:val="24"/>
        </w:rPr>
        <w:t>Конференция направлена на формирование интереса к познавательной,</w:t>
      </w:r>
      <w:r w:rsidRPr="00C96919">
        <w:rPr>
          <w:rStyle w:val="8"/>
          <w:sz w:val="24"/>
          <w:szCs w:val="24"/>
        </w:rPr>
        <w:t xml:space="preserve"> </w:t>
      </w:r>
      <w:r w:rsidRPr="00C96919">
        <w:rPr>
          <w:rStyle w:val="7"/>
          <w:sz w:val="24"/>
          <w:szCs w:val="24"/>
        </w:rPr>
        <w:t>творческой, экспериментально-исследовательской, интеллектуальной деятельности</w:t>
      </w:r>
      <w:r w:rsidRPr="00C96919">
        <w:rPr>
          <w:rStyle w:val="8"/>
          <w:sz w:val="24"/>
          <w:szCs w:val="24"/>
        </w:rPr>
        <w:t xml:space="preserve"> </w:t>
      </w:r>
      <w:r w:rsidRPr="00C96919">
        <w:rPr>
          <w:rStyle w:val="7"/>
          <w:sz w:val="24"/>
          <w:szCs w:val="24"/>
        </w:rPr>
        <w:t>обучающихся общеобразовательных организаций Московской области.</w:t>
      </w:r>
    </w:p>
    <w:p w:rsidR="00FB4693" w:rsidRPr="00C96919" w:rsidRDefault="00FB4693" w:rsidP="00277358">
      <w:pPr>
        <w:pStyle w:val="28"/>
        <w:numPr>
          <w:ilvl w:val="0"/>
          <w:numId w:val="6"/>
        </w:numPr>
        <w:shd w:val="clear" w:color="auto" w:fill="auto"/>
        <w:tabs>
          <w:tab w:val="left" w:pos="1263"/>
        </w:tabs>
        <w:spacing w:before="0" w:after="0" w:line="240" w:lineRule="auto"/>
        <w:ind w:firstLine="624"/>
        <w:contextualSpacing/>
        <w:rPr>
          <w:sz w:val="24"/>
          <w:szCs w:val="24"/>
        </w:rPr>
      </w:pPr>
      <w:r w:rsidRPr="00C96919">
        <w:rPr>
          <w:rStyle w:val="7"/>
          <w:sz w:val="24"/>
          <w:szCs w:val="24"/>
        </w:rPr>
        <w:t>Организатором Конференции является «Центр непрерывного повышения</w:t>
      </w:r>
      <w:r w:rsidRPr="00C96919">
        <w:rPr>
          <w:rStyle w:val="8"/>
          <w:sz w:val="24"/>
          <w:szCs w:val="24"/>
        </w:rPr>
        <w:t xml:space="preserve"> </w:t>
      </w:r>
      <w:r w:rsidRPr="00C96919">
        <w:rPr>
          <w:rStyle w:val="7"/>
          <w:sz w:val="24"/>
          <w:szCs w:val="24"/>
        </w:rPr>
        <w:t>профессионального мастерства педагогических работников Московской области</w:t>
      </w:r>
      <w:r w:rsidRPr="00C96919">
        <w:rPr>
          <w:rStyle w:val="8"/>
          <w:sz w:val="24"/>
          <w:szCs w:val="24"/>
        </w:rPr>
        <w:t xml:space="preserve"> </w:t>
      </w:r>
      <w:r w:rsidRPr="00C96919">
        <w:rPr>
          <w:rStyle w:val="7"/>
          <w:sz w:val="24"/>
          <w:szCs w:val="24"/>
        </w:rPr>
        <w:t>государственного бюджетного образовательного учреждения высшего образования</w:t>
      </w:r>
      <w:r w:rsidRPr="00C96919">
        <w:rPr>
          <w:rStyle w:val="8"/>
          <w:sz w:val="24"/>
          <w:szCs w:val="24"/>
        </w:rPr>
        <w:t xml:space="preserve"> </w:t>
      </w:r>
      <w:r w:rsidRPr="00C96919">
        <w:rPr>
          <w:rStyle w:val="7"/>
          <w:sz w:val="24"/>
          <w:szCs w:val="24"/>
        </w:rPr>
        <w:t xml:space="preserve">Московской области «Академия социального управления» (далее </w:t>
      </w:r>
      <w:r w:rsidRPr="00C96919">
        <w:rPr>
          <w:sz w:val="24"/>
          <w:szCs w:val="24"/>
        </w:rPr>
        <w:t xml:space="preserve">- </w:t>
      </w:r>
      <w:r w:rsidRPr="00C96919">
        <w:rPr>
          <w:rStyle w:val="7"/>
          <w:sz w:val="24"/>
          <w:szCs w:val="24"/>
        </w:rPr>
        <w:t>Организатор).</w:t>
      </w:r>
      <w:r w:rsidR="009911E8" w:rsidRPr="00C96919">
        <w:rPr>
          <w:rStyle w:val="7"/>
          <w:sz w:val="24"/>
          <w:szCs w:val="24"/>
        </w:rPr>
        <w:t xml:space="preserve"> Организатор конференции на муниципа</w:t>
      </w:r>
      <w:r w:rsidR="004C1F8F" w:rsidRPr="00C96919">
        <w:rPr>
          <w:rStyle w:val="7"/>
          <w:sz w:val="24"/>
          <w:szCs w:val="24"/>
        </w:rPr>
        <w:t>льном уровне является м</w:t>
      </w:r>
      <w:r w:rsidR="009911E8" w:rsidRPr="00C96919">
        <w:rPr>
          <w:rStyle w:val="7"/>
          <w:sz w:val="24"/>
          <w:szCs w:val="24"/>
        </w:rPr>
        <w:t xml:space="preserve">униципальное </w:t>
      </w:r>
      <w:r w:rsidR="004C1F8F" w:rsidRPr="00C96919">
        <w:rPr>
          <w:rStyle w:val="7"/>
          <w:sz w:val="24"/>
          <w:szCs w:val="24"/>
        </w:rPr>
        <w:t>бюджетное о</w:t>
      </w:r>
      <w:r w:rsidR="009911E8" w:rsidRPr="00C96919">
        <w:rPr>
          <w:rStyle w:val="7"/>
          <w:sz w:val="24"/>
          <w:szCs w:val="24"/>
        </w:rPr>
        <w:t xml:space="preserve">бразовательное учреждение </w:t>
      </w:r>
      <w:r w:rsidR="004C1F8F" w:rsidRPr="00C96919">
        <w:rPr>
          <w:rStyle w:val="7"/>
          <w:sz w:val="24"/>
          <w:szCs w:val="24"/>
        </w:rPr>
        <w:t>дополнительного профессионального образования «Центр развития образования г. Дубны Московской области».</w:t>
      </w:r>
    </w:p>
    <w:p w:rsidR="00CF4A92" w:rsidRPr="00C96919" w:rsidRDefault="00CF4A92" w:rsidP="00FE5D91">
      <w:pPr>
        <w:pStyle w:val="28"/>
        <w:numPr>
          <w:ilvl w:val="0"/>
          <w:numId w:val="5"/>
        </w:numPr>
        <w:shd w:val="clear" w:color="auto" w:fill="auto"/>
        <w:spacing w:before="0" w:after="0" w:line="240" w:lineRule="auto"/>
        <w:ind w:left="0" w:firstLine="624"/>
        <w:contextualSpacing/>
        <w:jc w:val="center"/>
        <w:rPr>
          <w:b/>
          <w:sz w:val="24"/>
          <w:szCs w:val="24"/>
        </w:rPr>
      </w:pPr>
      <w:r w:rsidRPr="00C96919">
        <w:rPr>
          <w:rStyle w:val="7"/>
          <w:b/>
          <w:sz w:val="24"/>
          <w:szCs w:val="24"/>
        </w:rPr>
        <w:t>Цели и задачи Конференции</w:t>
      </w:r>
    </w:p>
    <w:p w:rsidR="00CF4A92" w:rsidRPr="00C96919" w:rsidRDefault="00CF4A92" w:rsidP="00277358">
      <w:pPr>
        <w:pStyle w:val="28"/>
        <w:numPr>
          <w:ilvl w:val="0"/>
          <w:numId w:val="7"/>
        </w:numPr>
        <w:shd w:val="clear" w:color="auto" w:fill="auto"/>
        <w:tabs>
          <w:tab w:val="left" w:pos="1446"/>
        </w:tabs>
        <w:spacing w:before="0" w:after="0" w:line="240" w:lineRule="auto"/>
        <w:ind w:firstLine="624"/>
        <w:contextualSpacing/>
        <w:rPr>
          <w:sz w:val="24"/>
          <w:szCs w:val="24"/>
        </w:rPr>
      </w:pPr>
      <w:r w:rsidRPr="00C96919">
        <w:rPr>
          <w:rStyle w:val="7"/>
          <w:b/>
          <w:i/>
          <w:sz w:val="24"/>
          <w:szCs w:val="24"/>
        </w:rPr>
        <w:t>Цель Конференции</w:t>
      </w:r>
      <w:r w:rsidRPr="00C96919">
        <w:rPr>
          <w:rStyle w:val="7"/>
          <w:sz w:val="24"/>
          <w:szCs w:val="24"/>
        </w:rPr>
        <w:t>: создать условия для развития практик</w:t>
      </w:r>
      <w:r w:rsidRPr="00C96919">
        <w:rPr>
          <w:rStyle w:val="8"/>
          <w:sz w:val="24"/>
          <w:szCs w:val="24"/>
        </w:rPr>
        <w:t xml:space="preserve"> </w:t>
      </w:r>
      <w:r w:rsidRPr="00C96919">
        <w:rPr>
          <w:rStyle w:val="7"/>
          <w:sz w:val="24"/>
          <w:szCs w:val="24"/>
        </w:rPr>
        <w:t>ориентированного исследовательского потенциала обучающихся образовательных</w:t>
      </w:r>
      <w:r w:rsidRPr="00C96919">
        <w:rPr>
          <w:rStyle w:val="8"/>
          <w:sz w:val="24"/>
          <w:szCs w:val="24"/>
        </w:rPr>
        <w:t xml:space="preserve"> </w:t>
      </w:r>
      <w:r w:rsidRPr="00C96919">
        <w:rPr>
          <w:rStyle w:val="7"/>
          <w:sz w:val="24"/>
          <w:szCs w:val="24"/>
        </w:rPr>
        <w:t>организаций Московской области.</w:t>
      </w:r>
    </w:p>
    <w:p w:rsidR="00CF4A92" w:rsidRPr="00C96919" w:rsidRDefault="00CF4A92" w:rsidP="00277358">
      <w:pPr>
        <w:pStyle w:val="28"/>
        <w:numPr>
          <w:ilvl w:val="0"/>
          <w:numId w:val="7"/>
        </w:numPr>
        <w:shd w:val="clear" w:color="auto" w:fill="auto"/>
        <w:tabs>
          <w:tab w:val="left" w:pos="1460"/>
        </w:tabs>
        <w:spacing w:before="0" w:after="0" w:line="240" w:lineRule="auto"/>
        <w:ind w:firstLine="624"/>
        <w:contextualSpacing/>
        <w:rPr>
          <w:b/>
          <w:i/>
          <w:sz w:val="24"/>
          <w:szCs w:val="24"/>
        </w:rPr>
      </w:pPr>
      <w:r w:rsidRPr="00C96919">
        <w:rPr>
          <w:rStyle w:val="7"/>
          <w:b/>
          <w:i/>
          <w:sz w:val="24"/>
          <w:szCs w:val="24"/>
        </w:rPr>
        <w:t>Задачи Конференции:</w:t>
      </w:r>
    </w:p>
    <w:p w:rsidR="00CF4A92" w:rsidRPr="00C96919" w:rsidRDefault="00CF4A92" w:rsidP="00277358">
      <w:pPr>
        <w:pStyle w:val="28"/>
        <w:numPr>
          <w:ilvl w:val="0"/>
          <w:numId w:val="9"/>
        </w:numPr>
        <w:shd w:val="clear" w:color="auto" w:fill="auto"/>
        <w:tabs>
          <w:tab w:val="left" w:pos="1446"/>
        </w:tabs>
        <w:spacing w:before="0" w:after="0" w:line="240" w:lineRule="auto"/>
        <w:ind w:left="0" w:firstLine="624"/>
        <w:contextualSpacing/>
        <w:rPr>
          <w:sz w:val="24"/>
          <w:szCs w:val="24"/>
        </w:rPr>
      </w:pPr>
      <w:r w:rsidRPr="00C96919">
        <w:rPr>
          <w:rStyle w:val="7"/>
          <w:sz w:val="24"/>
          <w:szCs w:val="24"/>
        </w:rPr>
        <w:t xml:space="preserve">оказание поддержки талантливой молодежи </w:t>
      </w:r>
      <w:r w:rsidRPr="00C96919">
        <w:rPr>
          <w:sz w:val="24"/>
          <w:szCs w:val="24"/>
        </w:rPr>
        <w:t xml:space="preserve">в </w:t>
      </w:r>
      <w:r w:rsidRPr="00C96919">
        <w:rPr>
          <w:rStyle w:val="7"/>
          <w:sz w:val="24"/>
          <w:szCs w:val="24"/>
        </w:rPr>
        <w:t>социальном и</w:t>
      </w:r>
      <w:r w:rsidRPr="00C96919">
        <w:rPr>
          <w:rStyle w:val="8"/>
          <w:sz w:val="24"/>
          <w:szCs w:val="24"/>
        </w:rPr>
        <w:t xml:space="preserve"> </w:t>
      </w:r>
      <w:r w:rsidRPr="00C96919">
        <w:rPr>
          <w:rStyle w:val="7"/>
          <w:sz w:val="24"/>
          <w:szCs w:val="24"/>
        </w:rPr>
        <w:t>профессиональном самоопределении;</w:t>
      </w:r>
    </w:p>
    <w:p w:rsidR="00CF4A92" w:rsidRPr="00C96919" w:rsidRDefault="00CF4A92" w:rsidP="00277358">
      <w:pPr>
        <w:pStyle w:val="28"/>
        <w:numPr>
          <w:ilvl w:val="0"/>
          <w:numId w:val="9"/>
        </w:numPr>
        <w:shd w:val="clear" w:color="auto" w:fill="auto"/>
        <w:tabs>
          <w:tab w:val="left" w:pos="1446"/>
        </w:tabs>
        <w:spacing w:before="0" w:after="0" w:line="240" w:lineRule="auto"/>
        <w:ind w:left="0" w:firstLine="624"/>
        <w:contextualSpacing/>
        <w:rPr>
          <w:sz w:val="24"/>
          <w:szCs w:val="24"/>
        </w:rPr>
      </w:pPr>
      <w:r w:rsidRPr="00C96919">
        <w:rPr>
          <w:rStyle w:val="7"/>
          <w:sz w:val="24"/>
          <w:szCs w:val="24"/>
        </w:rPr>
        <w:t xml:space="preserve">предоставление возможности донесения результатов </w:t>
      </w:r>
      <w:r w:rsidR="0000314B" w:rsidRPr="00C96919">
        <w:rPr>
          <w:rStyle w:val="7"/>
          <w:sz w:val="24"/>
          <w:szCs w:val="24"/>
        </w:rPr>
        <w:t>трудов,</w:t>
      </w:r>
      <w:r w:rsidRPr="00C96919">
        <w:rPr>
          <w:rStyle w:val="8"/>
          <w:sz w:val="24"/>
          <w:szCs w:val="24"/>
        </w:rPr>
        <w:t xml:space="preserve"> </w:t>
      </w:r>
      <w:r w:rsidRPr="00C96919">
        <w:rPr>
          <w:rStyle w:val="7"/>
          <w:sz w:val="24"/>
          <w:szCs w:val="24"/>
        </w:rPr>
        <w:t>обучающихся как до широкого круга специалистов, так и до сверстников,</w:t>
      </w:r>
      <w:r w:rsidRPr="00C96919">
        <w:rPr>
          <w:rStyle w:val="8"/>
          <w:sz w:val="24"/>
          <w:szCs w:val="24"/>
        </w:rPr>
        <w:t xml:space="preserve"> </w:t>
      </w:r>
      <w:r w:rsidRPr="00C96919">
        <w:rPr>
          <w:rStyle w:val="7"/>
          <w:sz w:val="24"/>
          <w:szCs w:val="24"/>
        </w:rPr>
        <w:t>желающих приобщиться к исследовательской деятельности;</w:t>
      </w:r>
    </w:p>
    <w:p w:rsidR="00CF4A92" w:rsidRPr="00C96919" w:rsidRDefault="00CF4A92" w:rsidP="00277358">
      <w:pPr>
        <w:pStyle w:val="28"/>
        <w:numPr>
          <w:ilvl w:val="0"/>
          <w:numId w:val="9"/>
        </w:numPr>
        <w:shd w:val="clear" w:color="auto" w:fill="auto"/>
        <w:tabs>
          <w:tab w:val="left" w:pos="1436"/>
        </w:tabs>
        <w:spacing w:before="0" w:after="0" w:line="240" w:lineRule="auto"/>
        <w:ind w:left="0" w:firstLine="624"/>
        <w:contextualSpacing/>
        <w:rPr>
          <w:sz w:val="24"/>
          <w:szCs w:val="24"/>
        </w:rPr>
      </w:pPr>
      <w:r w:rsidRPr="00C96919">
        <w:rPr>
          <w:rStyle w:val="7"/>
          <w:sz w:val="24"/>
          <w:szCs w:val="24"/>
        </w:rPr>
        <w:t>оказание организационной, методической поддержки проектной и</w:t>
      </w:r>
      <w:r w:rsidRPr="00C96919">
        <w:rPr>
          <w:rStyle w:val="8"/>
          <w:sz w:val="24"/>
          <w:szCs w:val="24"/>
        </w:rPr>
        <w:t xml:space="preserve"> </w:t>
      </w:r>
      <w:r w:rsidRPr="00C96919">
        <w:rPr>
          <w:rStyle w:val="7"/>
          <w:sz w:val="24"/>
          <w:szCs w:val="24"/>
        </w:rPr>
        <w:t>исследовательской деятельности учащихся.</w:t>
      </w:r>
    </w:p>
    <w:p w:rsidR="003F51FB" w:rsidRPr="00C96919" w:rsidRDefault="003F51FB" w:rsidP="00277358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8A1" w:rsidRPr="00C96919" w:rsidRDefault="00FC4F13" w:rsidP="00FE5D91">
      <w:pPr>
        <w:pStyle w:val="28"/>
        <w:numPr>
          <w:ilvl w:val="0"/>
          <w:numId w:val="5"/>
        </w:numPr>
        <w:shd w:val="clear" w:color="auto" w:fill="auto"/>
        <w:spacing w:before="0" w:after="0" w:line="240" w:lineRule="auto"/>
        <w:ind w:left="0" w:firstLine="624"/>
        <w:contextualSpacing/>
        <w:jc w:val="center"/>
        <w:rPr>
          <w:rStyle w:val="7"/>
          <w:b/>
          <w:sz w:val="24"/>
          <w:szCs w:val="24"/>
          <w:shd w:val="clear" w:color="auto" w:fill="auto"/>
        </w:rPr>
      </w:pPr>
      <w:r w:rsidRPr="00C96919">
        <w:rPr>
          <w:rStyle w:val="7"/>
          <w:b/>
          <w:sz w:val="24"/>
          <w:szCs w:val="24"/>
        </w:rPr>
        <w:t>Участники Конференции</w:t>
      </w:r>
    </w:p>
    <w:p w:rsidR="00FC4F13" w:rsidRPr="00C96919" w:rsidRDefault="008868A1" w:rsidP="00277358">
      <w:pPr>
        <w:pStyle w:val="28"/>
        <w:numPr>
          <w:ilvl w:val="1"/>
          <w:numId w:val="5"/>
        </w:numPr>
        <w:shd w:val="clear" w:color="auto" w:fill="auto"/>
        <w:spacing w:before="0" w:after="0" w:line="240" w:lineRule="auto"/>
        <w:ind w:left="0" w:firstLine="624"/>
        <w:contextualSpacing/>
        <w:rPr>
          <w:b/>
          <w:i/>
          <w:sz w:val="24"/>
          <w:szCs w:val="24"/>
        </w:rPr>
      </w:pPr>
      <w:r w:rsidRPr="00C96919">
        <w:rPr>
          <w:b/>
          <w:i/>
          <w:sz w:val="24"/>
          <w:szCs w:val="24"/>
        </w:rPr>
        <w:t>Возрастные категории участников Конференции:</w:t>
      </w:r>
    </w:p>
    <w:p w:rsidR="008868A1" w:rsidRPr="00C96919" w:rsidRDefault="00C242BA" w:rsidP="00277358">
      <w:pPr>
        <w:pStyle w:val="28"/>
        <w:shd w:val="clear" w:color="auto" w:fill="auto"/>
        <w:spacing w:before="0" w:after="0" w:line="240" w:lineRule="auto"/>
        <w:ind w:firstLine="624"/>
        <w:contextualSpacing/>
        <w:rPr>
          <w:sz w:val="24"/>
          <w:szCs w:val="24"/>
        </w:rPr>
      </w:pPr>
      <w:r w:rsidRPr="00C96919">
        <w:rPr>
          <w:sz w:val="24"/>
          <w:szCs w:val="24"/>
        </w:rPr>
        <w:t xml:space="preserve">К участию в Конференции приглашаются обучающиеся общеобразовательных организаций г. Дубна </w:t>
      </w:r>
      <w:r w:rsidR="00416D7A" w:rsidRPr="00C96919">
        <w:rPr>
          <w:sz w:val="24"/>
          <w:szCs w:val="24"/>
        </w:rPr>
        <w:t>в двух возрастных категориях:</w:t>
      </w:r>
    </w:p>
    <w:p w:rsidR="0097778E" w:rsidRPr="00C96919" w:rsidRDefault="0097778E" w:rsidP="00277358">
      <w:pPr>
        <w:pStyle w:val="28"/>
        <w:spacing w:before="0" w:after="0" w:line="240" w:lineRule="auto"/>
        <w:ind w:firstLine="624"/>
        <w:contextualSpacing/>
        <w:rPr>
          <w:sz w:val="24"/>
          <w:szCs w:val="24"/>
        </w:rPr>
      </w:pPr>
      <w:r w:rsidRPr="00C96919">
        <w:rPr>
          <w:b/>
          <w:sz w:val="24"/>
          <w:szCs w:val="24"/>
        </w:rPr>
        <w:t>I возрастная группа</w:t>
      </w:r>
      <w:r w:rsidRPr="00C96919">
        <w:rPr>
          <w:sz w:val="24"/>
          <w:szCs w:val="24"/>
        </w:rPr>
        <w:t xml:space="preserve"> - обучающиеся </w:t>
      </w:r>
      <w:r w:rsidRPr="00C96919">
        <w:rPr>
          <w:b/>
          <w:i/>
          <w:sz w:val="24"/>
          <w:szCs w:val="24"/>
        </w:rPr>
        <w:t>2-4 классов</w:t>
      </w:r>
      <w:r w:rsidRPr="00C96919">
        <w:rPr>
          <w:sz w:val="24"/>
          <w:szCs w:val="24"/>
        </w:rPr>
        <w:t>;</w:t>
      </w:r>
    </w:p>
    <w:p w:rsidR="0097778E" w:rsidRPr="00C96919" w:rsidRDefault="0097778E" w:rsidP="00277358">
      <w:pPr>
        <w:pStyle w:val="28"/>
        <w:shd w:val="clear" w:color="auto" w:fill="auto"/>
        <w:spacing w:before="0" w:after="0" w:line="240" w:lineRule="auto"/>
        <w:ind w:firstLine="624"/>
        <w:contextualSpacing/>
        <w:rPr>
          <w:sz w:val="24"/>
          <w:szCs w:val="24"/>
        </w:rPr>
      </w:pPr>
      <w:r w:rsidRPr="00C96919">
        <w:rPr>
          <w:b/>
          <w:sz w:val="24"/>
          <w:szCs w:val="24"/>
        </w:rPr>
        <w:t>II возрастная группа</w:t>
      </w:r>
      <w:r w:rsidRPr="00C96919">
        <w:rPr>
          <w:sz w:val="24"/>
          <w:szCs w:val="24"/>
        </w:rPr>
        <w:t xml:space="preserve"> — обучающиеся </w:t>
      </w:r>
      <w:r w:rsidRPr="00C96919">
        <w:rPr>
          <w:b/>
          <w:i/>
          <w:sz w:val="24"/>
          <w:szCs w:val="24"/>
        </w:rPr>
        <w:t>5-6 класса</w:t>
      </w:r>
      <w:r w:rsidRPr="00C96919">
        <w:rPr>
          <w:sz w:val="24"/>
          <w:szCs w:val="24"/>
        </w:rPr>
        <w:t>;</w:t>
      </w:r>
    </w:p>
    <w:p w:rsidR="00FD6A36" w:rsidRPr="00C96919" w:rsidRDefault="00D270E2" w:rsidP="00FD6A36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624"/>
        <w:contextualSpacing/>
        <w:rPr>
          <w:sz w:val="24"/>
          <w:szCs w:val="24"/>
          <w:shd w:val="clear" w:color="auto" w:fill="FFFFFF"/>
        </w:rPr>
      </w:pPr>
      <w:r w:rsidRPr="00C96919">
        <w:rPr>
          <w:sz w:val="24"/>
          <w:szCs w:val="24"/>
        </w:rPr>
        <w:t>К участию в муниципальном этапе Конференции принимаются работы обучающихся</w:t>
      </w:r>
      <w:r w:rsidR="00867D9D" w:rsidRPr="00C96919">
        <w:rPr>
          <w:sz w:val="24"/>
          <w:szCs w:val="24"/>
        </w:rPr>
        <w:t>,</w:t>
      </w:r>
      <w:r w:rsidR="004F5795" w:rsidRPr="00C96919">
        <w:rPr>
          <w:sz w:val="24"/>
          <w:szCs w:val="24"/>
        </w:rPr>
        <w:t xml:space="preserve"> </w:t>
      </w:r>
      <w:r w:rsidRPr="00C96919">
        <w:rPr>
          <w:sz w:val="24"/>
          <w:szCs w:val="24"/>
        </w:rPr>
        <w:t>подавших</w:t>
      </w:r>
      <w:r w:rsidR="00867D9D" w:rsidRPr="00C96919">
        <w:rPr>
          <w:sz w:val="24"/>
          <w:szCs w:val="24"/>
        </w:rPr>
        <w:t xml:space="preserve"> заявку</w:t>
      </w:r>
      <w:r w:rsidRPr="00C96919">
        <w:rPr>
          <w:sz w:val="24"/>
          <w:szCs w:val="24"/>
        </w:rPr>
        <w:t xml:space="preserve"> </w:t>
      </w:r>
      <w:r w:rsidR="00106D95" w:rsidRPr="00C96919">
        <w:rPr>
          <w:sz w:val="24"/>
          <w:szCs w:val="24"/>
        </w:rPr>
        <w:t>на участие</w:t>
      </w:r>
      <w:r w:rsidR="00344D94" w:rsidRPr="00C96919">
        <w:rPr>
          <w:sz w:val="24"/>
          <w:szCs w:val="24"/>
        </w:rPr>
        <w:t xml:space="preserve"> и </w:t>
      </w:r>
      <w:r w:rsidR="004F5795" w:rsidRPr="00C96919">
        <w:rPr>
          <w:sz w:val="24"/>
          <w:szCs w:val="24"/>
        </w:rPr>
        <w:t>пре</w:t>
      </w:r>
      <w:bookmarkStart w:id="0" w:name="_GoBack"/>
      <w:bookmarkEnd w:id="0"/>
      <w:r w:rsidR="004F5795" w:rsidRPr="00C96919">
        <w:rPr>
          <w:sz w:val="24"/>
          <w:szCs w:val="24"/>
        </w:rPr>
        <w:t xml:space="preserve">дставивших </w:t>
      </w:r>
      <w:r w:rsidR="00344D94" w:rsidRPr="00C96919">
        <w:rPr>
          <w:sz w:val="24"/>
          <w:szCs w:val="24"/>
        </w:rPr>
        <w:t>работу</w:t>
      </w:r>
      <w:r w:rsidR="009C30E6" w:rsidRPr="00C96919">
        <w:rPr>
          <w:sz w:val="24"/>
          <w:szCs w:val="24"/>
        </w:rPr>
        <w:t xml:space="preserve"> в электронном виде</w:t>
      </w:r>
      <w:r w:rsidR="00106D95" w:rsidRPr="00C96919">
        <w:rPr>
          <w:sz w:val="24"/>
          <w:szCs w:val="24"/>
        </w:rPr>
        <w:t xml:space="preserve">, </w:t>
      </w:r>
      <w:r w:rsidR="00344D94" w:rsidRPr="00C96919">
        <w:rPr>
          <w:sz w:val="24"/>
          <w:szCs w:val="24"/>
        </w:rPr>
        <w:t>которая</w:t>
      </w:r>
      <w:r w:rsidR="0017429B" w:rsidRPr="00C96919">
        <w:rPr>
          <w:sz w:val="24"/>
          <w:szCs w:val="24"/>
        </w:rPr>
        <w:t xml:space="preserve"> соответствует </w:t>
      </w:r>
      <w:proofErr w:type="gramStart"/>
      <w:r w:rsidR="0017429B" w:rsidRPr="00C96919">
        <w:rPr>
          <w:sz w:val="24"/>
          <w:szCs w:val="24"/>
        </w:rPr>
        <w:t>требованиям</w:t>
      </w:r>
      <w:proofErr w:type="gramEnd"/>
      <w:r w:rsidR="0017429B" w:rsidRPr="00C96919">
        <w:rPr>
          <w:sz w:val="24"/>
          <w:szCs w:val="24"/>
        </w:rPr>
        <w:t xml:space="preserve"> изложенным в пункте 5 данного Положения</w:t>
      </w:r>
      <w:r w:rsidR="00344D94" w:rsidRPr="00C96919">
        <w:rPr>
          <w:sz w:val="24"/>
          <w:szCs w:val="24"/>
        </w:rPr>
        <w:t xml:space="preserve"> </w:t>
      </w:r>
      <w:r w:rsidR="00344D94" w:rsidRPr="00C96919">
        <w:rPr>
          <w:b/>
          <w:sz w:val="24"/>
          <w:szCs w:val="24"/>
          <w:u w:val="single"/>
        </w:rPr>
        <w:t>до 1 декабря 202</w:t>
      </w:r>
      <w:r w:rsidR="00FB454A">
        <w:rPr>
          <w:b/>
          <w:sz w:val="24"/>
          <w:szCs w:val="24"/>
          <w:u w:val="single"/>
        </w:rPr>
        <w:t>3</w:t>
      </w:r>
      <w:r w:rsidR="00344D94" w:rsidRPr="00C96919">
        <w:rPr>
          <w:b/>
          <w:sz w:val="24"/>
          <w:szCs w:val="24"/>
          <w:u w:val="single"/>
        </w:rPr>
        <w:t xml:space="preserve"> года</w:t>
      </w:r>
      <w:r w:rsidR="0017429B" w:rsidRPr="00C96919">
        <w:rPr>
          <w:sz w:val="24"/>
          <w:szCs w:val="24"/>
        </w:rPr>
        <w:t>.</w:t>
      </w:r>
      <w:r w:rsidR="00867D9D" w:rsidRPr="00C96919">
        <w:rPr>
          <w:sz w:val="24"/>
          <w:szCs w:val="24"/>
        </w:rPr>
        <w:t xml:space="preserve"> </w:t>
      </w:r>
    </w:p>
    <w:p w:rsidR="0017429B" w:rsidRPr="00C96919" w:rsidRDefault="0017429B" w:rsidP="00277358">
      <w:pPr>
        <w:pStyle w:val="28"/>
        <w:shd w:val="clear" w:color="auto" w:fill="auto"/>
        <w:spacing w:before="0" w:after="0" w:line="240" w:lineRule="auto"/>
        <w:ind w:firstLine="624"/>
        <w:contextualSpacing/>
        <w:rPr>
          <w:sz w:val="24"/>
          <w:szCs w:val="24"/>
        </w:rPr>
      </w:pPr>
    </w:p>
    <w:p w:rsidR="00537A83" w:rsidRPr="00C96919" w:rsidRDefault="00537A83" w:rsidP="009E22AD">
      <w:pPr>
        <w:pStyle w:val="28"/>
        <w:numPr>
          <w:ilvl w:val="0"/>
          <w:numId w:val="5"/>
        </w:numPr>
        <w:shd w:val="clear" w:color="auto" w:fill="auto"/>
        <w:spacing w:before="0" w:after="0" w:line="240" w:lineRule="auto"/>
        <w:ind w:left="0" w:firstLine="624"/>
        <w:contextualSpacing/>
        <w:jc w:val="center"/>
        <w:rPr>
          <w:b/>
          <w:sz w:val="24"/>
          <w:szCs w:val="24"/>
        </w:rPr>
      </w:pPr>
      <w:r w:rsidRPr="00C96919">
        <w:rPr>
          <w:b/>
          <w:sz w:val="24"/>
          <w:szCs w:val="24"/>
        </w:rPr>
        <w:t xml:space="preserve">Организация и порядок </w:t>
      </w:r>
      <w:r w:rsidR="009E22AD" w:rsidRPr="00C96919">
        <w:rPr>
          <w:b/>
          <w:sz w:val="24"/>
          <w:szCs w:val="24"/>
        </w:rPr>
        <w:t>проведения К</w:t>
      </w:r>
      <w:r w:rsidRPr="00C96919">
        <w:rPr>
          <w:b/>
          <w:sz w:val="24"/>
          <w:szCs w:val="24"/>
        </w:rPr>
        <w:t>онференции</w:t>
      </w:r>
    </w:p>
    <w:p w:rsidR="00537A83" w:rsidRPr="00C96919" w:rsidRDefault="00537A83" w:rsidP="00277358">
      <w:pPr>
        <w:pStyle w:val="28"/>
        <w:numPr>
          <w:ilvl w:val="1"/>
          <w:numId w:val="5"/>
        </w:numPr>
        <w:shd w:val="clear" w:color="auto" w:fill="auto"/>
        <w:spacing w:before="0" w:after="0" w:line="240" w:lineRule="auto"/>
        <w:ind w:left="0" w:firstLine="624"/>
        <w:contextualSpacing/>
        <w:rPr>
          <w:b/>
          <w:i/>
          <w:sz w:val="24"/>
          <w:szCs w:val="24"/>
        </w:rPr>
      </w:pPr>
      <w:r w:rsidRPr="00C96919">
        <w:rPr>
          <w:b/>
          <w:i/>
          <w:sz w:val="24"/>
          <w:szCs w:val="24"/>
        </w:rPr>
        <w:t>Организатор муниципального этапа конференции:</w:t>
      </w:r>
    </w:p>
    <w:p w:rsidR="0071415B" w:rsidRPr="00C96919" w:rsidRDefault="0071415B" w:rsidP="00277358">
      <w:pPr>
        <w:pStyle w:val="28"/>
        <w:numPr>
          <w:ilvl w:val="0"/>
          <w:numId w:val="11"/>
        </w:numPr>
        <w:shd w:val="clear" w:color="auto" w:fill="auto"/>
        <w:tabs>
          <w:tab w:val="left" w:pos="1460"/>
        </w:tabs>
        <w:spacing w:before="0" w:after="0" w:line="240" w:lineRule="auto"/>
        <w:ind w:left="0" w:firstLine="624"/>
        <w:contextualSpacing/>
        <w:rPr>
          <w:sz w:val="24"/>
          <w:szCs w:val="24"/>
        </w:rPr>
      </w:pPr>
      <w:r w:rsidRPr="00C96919">
        <w:rPr>
          <w:sz w:val="24"/>
          <w:szCs w:val="24"/>
        </w:rPr>
        <w:t>Принимает и утверждает конкурсную документацию;</w:t>
      </w:r>
    </w:p>
    <w:p w:rsidR="005461E9" w:rsidRPr="00C96919" w:rsidRDefault="005461E9" w:rsidP="00277358">
      <w:pPr>
        <w:pStyle w:val="28"/>
        <w:numPr>
          <w:ilvl w:val="0"/>
          <w:numId w:val="11"/>
        </w:numPr>
        <w:tabs>
          <w:tab w:val="left" w:pos="1441"/>
        </w:tabs>
        <w:spacing w:before="0" w:after="0" w:line="240" w:lineRule="auto"/>
        <w:ind w:left="0" w:firstLine="624"/>
        <w:contextualSpacing/>
        <w:rPr>
          <w:sz w:val="24"/>
          <w:szCs w:val="24"/>
        </w:rPr>
      </w:pPr>
      <w:r w:rsidRPr="00C96919">
        <w:rPr>
          <w:sz w:val="24"/>
          <w:szCs w:val="24"/>
        </w:rPr>
        <w:t>Организует освещение проведения Конференции в средствах массовой информации;</w:t>
      </w:r>
    </w:p>
    <w:p w:rsidR="00B456D1" w:rsidRPr="00C96919" w:rsidRDefault="005461E9" w:rsidP="00277358">
      <w:pPr>
        <w:pStyle w:val="28"/>
        <w:numPr>
          <w:ilvl w:val="0"/>
          <w:numId w:val="11"/>
        </w:numPr>
        <w:shd w:val="clear" w:color="auto" w:fill="auto"/>
        <w:tabs>
          <w:tab w:val="left" w:pos="1450"/>
        </w:tabs>
        <w:spacing w:before="0" w:after="0" w:line="240" w:lineRule="auto"/>
        <w:ind w:left="0" w:firstLine="624"/>
        <w:contextualSpacing/>
        <w:rPr>
          <w:sz w:val="24"/>
          <w:szCs w:val="24"/>
        </w:rPr>
      </w:pPr>
      <w:r w:rsidRPr="00C96919">
        <w:rPr>
          <w:sz w:val="24"/>
          <w:szCs w:val="24"/>
        </w:rPr>
        <w:t>Формирует состав жюри</w:t>
      </w:r>
      <w:r w:rsidR="00B456D1" w:rsidRPr="00C96919">
        <w:rPr>
          <w:sz w:val="24"/>
          <w:szCs w:val="24"/>
        </w:rPr>
        <w:t>;</w:t>
      </w:r>
    </w:p>
    <w:p w:rsidR="00B456D1" w:rsidRPr="00C96919" w:rsidRDefault="00B456D1" w:rsidP="00277358">
      <w:pPr>
        <w:pStyle w:val="28"/>
        <w:numPr>
          <w:ilvl w:val="0"/>
          <w:numId w:val="11"/>
        </w:numPr>
        <w:shd w:val="clear" w:color="auto" w:fill="auto"/>
        <w:tabs>
          <w:tab w:val="left" w:pos="1460"/>
        </w:tabs>
        <w:spacing w:before="0" w:after="0" w:line="240" w:lineRule="auto"/>
        <w:ind w:left="0" w:firstLine="624"/>
        <w:contextualSpacing/>
        <w:rPr>
          <w:sz w:val="24"/>
          <w:szCs w:val="24"/>
        </w:rPr>
      </w:pPr>
      <w:r w:rsidRPr="00C96919">
        <w:rPr>
          <w:sz w:val="24"/>
          <w:szCs w:val="24"/>
        </w:rPr>
        <w:t>Утверждает итоговое решение жюри муниципального этапа Конференции. Решение жюри является окончательным и пересмотру не подлежит;</w:t>
      </w:r>
    </w:p>
    <w:p w:rsidR="00D9399E" w:rsidRPr="00C96919" w:rsidRDefault="00B456D1" w:rsidP="00277358">
      <w:pPr>
        <w:pStyle w:val="28"/>
        <w:numPr>
          <w:ilvl w:val="0"/>
          <w:numId w:val="11"/>
        </w:numPr>
        <w:shd w:val="clear" w:color="auto" w:fill="auto"/>
        <w:tabs>
          <w:tab w:val="left" w:pos="1460"/>
        </w:tabs>
        <w:spacing w:before="0" w:after="0" w:line="240" w:lineRule="auto"/>
        <w:ind w:left="0" w:firstLine="624"/>
        <w:contextualSpacing/>
        <w:rPr>
          <w:sz w:val="24"/>
          <w:szCs w:val="24"/>
        </w:rPr>
      </w:pPr>
      <w:r w:rsidRPr="00C96919">
        <w:rPr>
          <w:sz w:val="24"/>
          <w:szCs w:val="24"/>
        </w:rPr>
        <w:t>Оповещает участников об итогах муниципального этапа Конференции;</w:t>
      </w:r>
    </w:p>
    <w:p w:rsidR="00344D94" w:rsidRPr="00C96919" w:rsidRDefault="00344D94" w:rsidP="00277358">
      <w:pPr>
        <w:pStyle w:val="28"/>
        <w:numPr>
          <w:ilvl w:val="0"/>
          <w:numId w:val="11"/>
        </w:numPr>
        <w:shd w:val="clear" w:color="auto" w:fill="auto"/>
        <w:tabs>
          <w:tab w:val="left" w:pos="1460"/>
        </w:tabs>
        <w:spacing w:before="0" w:after="0" w:line="240" w:lineRule="auto"/>
        <w:ind w:left="0" w:firstLine="624"/>
        <w:contextualSpacing/>
        <w:rPr>
          <w:sz w:val="24"/>
          <w:szCs w:val="24"/>
        </w:rPr>
      </w:pPr>
      <w:r w:rsidRPr="00C96919">
        <w:rPr>
          <w:sz w:val="24"/>
          <w:szCs w:val="24"/>
        </w:rPr>
        <w:t>Награждает победителей и призеров муниципального этапа Конференции;</w:t>
      </w:r>
    </w:p>
    <w:p w:rsidR="00D9399E" w:rsidRPr="00C96919" w:rsidRDefault="00D9399E" w:rsidP="00277358">
      <w:pPr>
        <w:pStyle w:val="28"/>
        <w:numPr>
          <w:ilvl w:val="0"/>
          <w:numId w:val="11"/>
        </w:numPr>
        <w:shd w:val="clear" w:color="auto" w:fill="auto"/>
        <w:tabs>
          <w:tab w:val="left" w:pos="1460"/>
        </w:tabs>
        <w:spacing w:before="0" w:after="0" w:line="240" w:lineRule="auto"/>
        <w:ind w:left="0" w:firstLine="624"/>
        <w:contextualSpacing/>
        <w:rPr>
          <w:sz w:val="24"/>
          <w:szCs w:val="24"/>
        </w:rPr>
      </w:pPr>
      <w:r w:rsidRPr="00C96919">
        <w:rPr>
          <w:sz w:val="24"/>
          <w:szCs w:val="24"/>
        </w:rPr>
        <w:t>Г</w:t>
      </w:r>
      <w:r w:rsidR="00B456D1" w:rsidRPr="00C96919">
        <w:rPr>
          <w:sz w:val="24"/>
          <w:szCs w:val="24"/>
        </w:rPr>
        <w:t xml:space="preserve">отовит методические </w:t>
      </w:r>
      <w:r w:rsidRPr="00C96919">
        <w:rPr>
          <w:sz w:val="24"/>
          <w:szCs w:val="24"/>
        </w:rPr>
        <w:t>рекомендации по написанию и оценке работ, представляемых на Конференцию;</w:t>
      </w:r>
    </w:p>
    <w:p w:rsidR="00B456D1" w:rsidRPr="00C96919" w:rsidRDefault="00D9399E" w:rsidP="00277358">
      <w:pPr>
        <w:pStyle w:val="28"/>
        <w:numPr>
          <w:ilvl w:val="0"/>
          <w:numId w:val="11"/>
        </w:numPr>
        <w:shd w:val="clear" w:color="auto" w:fill="auto"/>
        <w:tabs>
          <w:tab w:val="left" w:pos="1441"/>
        </w:tabs>
        <w:spacing w:before="0" w:after="0" w:line="240" w:lineRule="auto"/>
        <w:ind w:left="0" w:firstLine="624"/>
        <w:contextualSpacing/>
        <w:rPr>
          <w:sz w:val="24"/>
          <w:szCs w:val="24"/>
        </w:rPr>
      </w:pPr>
      <w:r w:rsidRPr="00C96919">
        <w:rPr>
          <w:sz w:val="24"/>
          <w:szCs w:val="24"/>
        </w:rPr>
        <w:lastRenderedPageBreak/>
        <w:t>О</w:t>
      </w:r>
      <w:r w:rsidR="00B456D1" w:rsidRPr="00C96919">
        <w:rPr>
          <w:sz w:val="24"/>
          <w:szCs w:val="24"/>
        </w:rPr>
        <w:t>ставляет за собой право отклонить заявку на основании несоответствия требованиям, регламентированным настоящим Положением.</w:t>
      </w:r>
    </w:p>
    <w:p w:rsidR="005461E9" w:rsidRPr="00C96919" w:rsidRDefault="00B456D1" w:rsidP="00277358">
      <w:pPr>
        <w:pStyle w:val="28"/>
        <w:numPr>
          <w:ilvl w:val="1"/>
          <w:numId w:val="5"/>
        </w:numPr>
        <w:shd w:val="clear" w:color="auto" w:fill="auto"/>
        <w:tabs>
          <w:tab w:val="left" w:pos="1441"/>
        </w:tabs>
        <w:spacing w:before="0" w:after="0" w:line="240" w:lineRule="auto"/>
        <w:ind w:left="0" w:firstLine="624"/>
        <w:contextualSpacing/>
        <w:rPr>
          <w:b/>
          <w:i/>
          <w:sz w:val="24"/>
          <w:szCs w:val="24"/>
        </w:rPr>
      </w:pPr>
      <w:r w:rsidRPr="00C96919">
        <w:rPr>
          <w:b/>
          <w:i/>
          <w:sz w:val="24"/>
          <w:szCs w:val="24"/>
        </w:rPr>
        <w:t>В состав жюри могут входить:</w:t>
      </w:r>
    </w:p>
    <w:p w:rsidR="00EC2743" w:rsidRPr="00C96919" w:rsidRDefault="00344D94" w:rsidP="00277358">
      <w:pPr>
        <w:pStyle w:val="28"/>
        <w:numPr>
          <w:ilvl w:val="0"/>
          <w:numId w:val="17"/>
        </w:numPr>
        <w:shd w:val="clear" w:color="auto" w:fill="auto"/>
        <w:tabs>
          <w:tab w:val="left" w:pos="6360"/>
        </w:tabs>
        <w:spacing w:before="0" w:after="0" w:line="240" w:lineRule="auto"/>
        <w:contextualSpacing/>
        <w:rPr>
          <w:rStyle w:val="23"/>
          <w:sz w:val="24"/>
          <w:szCs w:val="24"/>
        </w:rPr>
      </w:pPr>
      <w:r w:rsidRPr="00C96919">
        <w:rPr>
          <w:rStyle w:val="21"/>
          <w:sz w:val="24"/>
          <w:szCs w:val="24"/>
        </w:rPr>
        <w:t>Представители Центра развития образования</w:t>
      </w:r>
      <w:r w:rsidR="00EC2743" w:rsidRPr="00C96919">
        <w:rPr>
          <w:rStyle w:val="21"/>
          <w:sz w:val="24"/>
          <w:szCs w:val="24"/>
        </w:rPr>
        <w:t>;</w:t>
      </w:r>
      <w:r w:rsidR="00EC2743" w:rsidRPr="00C96919">
        <w:rPr>
          <w:rStyle w:val="23"/>
          <w:sz w:val="24"/>
          <w:szCs w:val="24"/>
        </w:rPr>
        <w:t xml:space="preserve"> </w:t>
      </w:r>
    </w:p>
    <w:p w:rsidR="00EC2743" w:rsidRPr="00C96919" w:rsidRDefault="00EC2743" w:rsidP="00277358">
      <w:pPr>
        <w:pStyle w:val="28"/>
        <w:numPr>
          <w:ilvl w:val="0"/>
          <w:numId w:val="17"/>
        </w:numPr>
        <w:shd w:val="clear" w:color="auto" w:fill="auto"/>
        <w:tabs>
          <w:tab w:val="left" w:pos="6360"/>
        </w:tabs>
        <w:spacing w:before="0" w:after="0" w:line="240" w:lineRule="auto"/>
        <w:contextualSpacing/>
        <w:rPr>
          <w:rStyle w:val="21"/>
          <w:sz w:val="24"/>
          <w:szCs w:val="24"/>
        </w:rPr>
      </w:pPr>
      <w:r w:rsidRPr="00C96919">
        <w:rPr>
          <w:rStyle w:val="21"/>
          <w:sz w:val="24"/>
          <w:szCs w:val="24"/>
        </w:rPr>
        <w:t>Представители городского методического объединения учителей.</w:t>
      </w:r>
    </w:p>
    <w:p w:rsidR="00772D66" w:rsidRPr="00C96919" w:rsidRDefault="00EC2743" w:rsidP="00277358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624"/>
        <w:contextualSpacing/>
        <w:rPr>
          <w:rStyle w:val="21"/>
          <w:b/>
          <w:i/>
          <w:sz w:val="24"/>
          <w:szCs w:val="24"/>
        </w:rPr>
      </w:pPr>
      <w:r w:rsidRPr="00C96919">
        <w:rPr>
          <w:rStyle w:val="21"/>
          <w:sz w:val="24"/>
          <w:szCs w:val="24"/>
        </w:rPr>
        <w:t xml:space="preserve">4.3 </w:t>
      </w:r>
      <w:r w:rsidR="00772D66" w:rsidRPr="00C96919">
        <w:rPr>
          <w:rStyle w:val="21"/>
          <w:b/>
          <w:i/>
          <w:sz w:val="24"/>
          <w:szCs w:val="24"/>
        </w:rPr>
        <w:t>Секции конференции</w:t>
      </w:r>
    </w:p>
    <w:p w:rsidR="00772D66" w:rsidRPr="00C96919" w:rsidRDefault="00772D66" w:rsidP="00484E02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rPr>
          <w:rStyle w:val="21"/>
          <w:sz w:val="24"/>
          <w:szCs w:val="24"/>
        </w:rPr>
      </w:pPr>
      <w:r w:rsidRPr="00C96919">
        <w:rPr>
          <w:rStyle w:val="21"/>
          <w:sz w:val="24"/>
          <w:szCs w:val="24"/>
        </w:rPr>
        <w:t xml:space="preserve">Конференция проводится </w:t>
      </w:r>
      <w:r w:rsidRPr="00C96919">
        <w:rPr>
          <w:rStyle w:val="21"/>
          <w:b/>
          <w:sz w:val="24"/>
          <w:szCs w:val="24"/>
        </w:rPr>
        <w:t>по трем секциям</w:t>
      </w:r>
      <w:r w:rsidRPr="00C96919">
        <w:rPr>
          <w:rStyle w:val="21"/>
          <w:sz w:val="24"/>
          <w:szCs w:val="24"/>
        </w:rPr>
        <w:t>:</w:t>
      </w:r>
    </w:p>
    <w:p w:rsidR="00772D66" w:rsidRPr="00C96919" w:rsidRDefault="00772D66" w:rsidP="00277358">
      <w:pPr>
        <w:pStyle w:val="28"/>
        <w:numPr>
          <w:ilvl w:val="0"/>
          <w:numId w:val="19"/>
        </w:numPr>
        <w:shd w:val="clear" w:color="auto" w:fill="auto"/>
        <w:tabs>
          <w:tab w:val="left" w:pos="6360"/>
        </w:tabs>
        <w:spacing w:before="0" w:after="0" w:line="240" w:lineRule="auto"/>
        <w:contextualSpacing/>
        <w:rPr>
          <w:rStyle w:val="21"/>
          <w:i/>
          <w:sz w:val="24"/>
          <w:szCs w:val="24"/>
        </w:rPr>
      </w:pPr>
      <w:r w:rsidRPr="00C96919">
        <w:rPr>
          <w:rStyle w:val="21"/>
          <w:i/>
          <w:sz w:val="24"/>
          <w:szCs w:val="24"/>
        </w:rPr>
        <w:t>Естественно-научная;</w:t>
      </w:r>
    </w:p>
    <w:p w:rsidR="0035248D" w:rsidRPr="00C96919" w:rsidRDefault="00772D66" w:rsidP="00277358">
      <w:pPr>
        <w:pStyle w:val="28"/>
        <w:numPr>
          <w:ilvl w:val="0"/>
          <w:numId w:val="19"/>
        </w:numPr>
        <w:shd w:val="clear" w:color="auto" w:fill="auto"/>
        <w:tabs>
          <w:tab w:val="left" w:pos="6360"/>
        </w:tabs>
        <w:spacing w:before="0" w:after="0" w:line="240" w:lineRule="auto"/>
        <w:contextualSpacing/>
        <w:rPr>
          <w:rStyle w:val="21"/>
          <w:i/>
          <w:sz w:val="24"/>
          <w:szCs w:val="24"/>
        </w:rPr>
      </w:pPr>
      <w:r w:rsidRPr="00C96919">
        <w:rPr>
          <w:rStyle w:val="21"/>
          <w:i/>
          <w:sz w:val="24"/>
          <w:szCs w:val="24"/>
        </w:rPr>
        <w:t>Гуманитарная;</w:t>
      </w:r>
    </w:p>
    <w:p w:rsidR="0035248D" w:rsidRPr="00C96919" w:rsidRDefault="0035248D" w:rsidP="00277358">
      <w:pPr>
        <w:pStyle w:val="28"/>
        <w:numPr>
          <w:ilvl w:val="0"/>
          <w:numId w:val="19"/>
        </w:numPr>
        <w:shd w:val="clear" w:color="auto" w:fill="auto"/>
        <w:tabs>
          <w:tab w:val="left" w:pos="6360"/>
        </w:tabs>
        <w:spacing w:before="0" w:after="0" w:line="240" w:lineRule="auto"/>
        <w:contextualSpacing/>
        <w:rPr>
          <w:rStyle w:val="21"/>
          <w:i/>
          <w:sz w:val="24"/>
          <w:szCs w:val="24"/>
        </w:rPr>
      </w:pPr>
      <w:r w:rsidRPr="00C96919">
        <w:rPr>
          <w:rStyle w:val="21"/>
          <w:i/>
          <w:sz w:val="24"/>
          <w:szCs w:val="24"/>
        </w:rPr>
        <w:t>Обществоведческая</w:t>
      </w:r>
    </w:p>
    <w:p w:rsidR="009E22AD" w:rsidRPr="00C96919" w:rsidRDefault="009E22AD" w:rsidP="00277358">
      <w:pPr>
        <w:pStyle w:val="28"/>
        <w:numPr>
          <w:ilvl w:val="1"/>
          <w:numId w:val="18"/>
        </w:numPr>
        <w:shd w:val="clear" w:color="auto" w:fill="auto"/>
        <w:tabs>
          <w:tab w:val="left" w:pos="6360"/>
        </w:tabs>
        <w:spacing w:before="0" w:after="0" w:line="240" w:lineRule="auto"/>
        <w:contextualSpacing/>
        <w:rPr>
          <w:b/>
          <w:i/>
          <w:sz w:val="24"/>
          <w:szCs w:val="24"/>
          <w:shd w:val="clear" w:color="auto" w:fill="FFFFFF"/>
        </w:rPr>
      </w:pPr>
      <w:r w:rsidRPr="00C96919">
        <w:rPr>
          <w:b/>
          <w:i/>
          <w:sz w:val="24"/>
          <w:szCs w:val="24"/>
          <w:shd w:val="clear" w:color="auto" w:fill="FFFFFF"/>
        </w:rPr>
        <w:t>Этапы конференции</w:t>
      </w:r>
    </w:p>
    <w:p w:rsidR="00772D66" w:rsidRPr="00C96919" w:rsidRDefault="001A5AB0" w:rsidP="009E22AD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left="624" w:firstLine="0"/>
        <w:contextualSpacing/>
        <w:rPr>
          <w:sz w:val="24"/>
          <w:szCs w:val="24"/>
          <w:shd w:val="clear" w:color="auto" w:fill="FFFFFF"/>
        </w:rPr>
      </w:pPr>
      <w:r w:rsidRPr="00C96919">
        <w:rPr>
          <w:sz w:val="24"/>
          <w:szCs w:val="24"/>
          <w:shd w:val="clear" w:color="auto" w:fill="FFFFFF"/>
        </w:rPr>
        <w:t>Конференция проводится в три этапа:</w:t>
      </w:r>
    </w:p>
    <w:p w:rsidR="004C15A8" w:rsidRPr="00C96919" w:rsidRDefault="001A5AB0" w:rsidP="00277358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624"/>
        <w:contextualSpacing/>
        <w:rPr>
          <w:sz w:val="24"/>
          <w:szCs w:val="24"/>
          <w:shd w:val="clear" w:color="auto" w:fill="FFFFFF"/>
        </w:rPr>
      </w:pPr>
      <w:r w:rsidRPr="00C96919">
        <w:rPr>
          <w:b/>
          <w:sz w:val="24"/>
          <w:szCs w:val="24"/>
          <w:shd w:val="clear" w:color="auto" w:fill="FFFFFF"/>
          <w:lang w:val="en-US"/>
        </w:rPr>
        <w:t>I</w:t>
      </w:r>
      <w:r w:rsidRPr="00C96919">
        <w:rPr>
          <w:b/>
          <w:sz w:val="24"/>
          <w:szCs w:val="24"/>
          <w:shd w:val="clear" w:color="auto" w:fill="FFFFFF"/>
        </w:rPr>
        <w:t xml:space="preserve"> этап. Муниципальный</w:t>
      </w:r>
      <w:r w:rsidR="00344D94" w:rsidRPr="00C96919">
        <w:rPr>
          <w:sz w:val="24"/>
          <w:szCs w:val="24"/>
          <w:shd w:val="clear" w:color="auto" w:fill="FFFFFF"/>
        </w:rPr>
        <w:t xml:space="preserve"> с </w:t>
      </w:r>
      <w:r w:rsidR="00EE326A">
        <w:rPr>
          <w:sz w:val="24"/>
          <w:szCs w:val="24"/>
          <w:shd w:val="clear" w:color="auto" w:fill="FFFFFF"/>
        </w:rPr>
        <w:t>19.10.2023</w:t>
      </w:r>
      <w:r w:rsidR="00344D94" w:rsidRPr="00C96919">
        <w:rPr>
          <w:sz w:val="24"/>
          <w:szCs w:val="24"/>
          <w:shd w:val="clear" w:color="auto" w:fill="FFFFFF"/>
        </w:rPr>
        <w:t xml:space="preserve"> по 16</w:t>
      </w:r>
      <w:r w:rsidR="00EE326A">
        <w:rPr>
          <w:sz w:val="24"/>
          <w:szCs w:val="24"/>
          <w:shd w:val="clear" w:color="auto" w:fill="FFFFFF"/>
        </w:rPr>
        <w:t>.01.2024</w:t>
      </w:r>
      <w:r w:rsidR="00BB74D9" w:rsidRPr="00C96919">
        <w:rPr>
          <w:sz w:val="24"/>
          <w:szCs w:val="24"/>
          <w:shd w:val="clear" w:color="auto" w:fill="FFFFFF"/>
        </w:rPr>
        <w:t xml:space="preserve"> г.</w:t>
      </w:r>
    </w:p>
    <w:p w:rsidR="00EA788E" w:rsidRDefault="004C15A8" w:rsidP="00484E02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624"/>
        <w:contextualSpacing/>
        <w:rPr>
          <w:sz w:val="24"/>
          <w:szCs w:val="24"/>
          <w:shd w:val="clear" w:color="auto" w:fill="FFFFFF"/>
        </w:rPr>
      </w:pPr>
      <w:r w:rsidRPr="00C96919">
        <w:rPr>
          <w:sz w:val="24"/>
          <w:szCs w:val="24"/>
        </w:rPr>
        <w:t>Участвуют все возрастные группы</w:t>
      </w:r>
      <w:r w:rsidR="00C157C3" w:rsidRPr="00C96919">
        <w:rPr>
          <w:sz w:val="24"/>
          <w:szCs w:val="24"/>
        </w:rPr>
        <w:t xml:space="preserve"> во всех номинациях</w:t>
      </w:r>
      <w:r w:rsidRPr="00C96919">
        <w:rPr>
          <w:sz w:val="24"/>
          <w:szCs w:val="24"/>
        </w:rPr>
        <w:t>.</w:t>
      </w:r>
      <w:r w:rsidR="00C157C3" w:rsidRPr="00C96919">
        <w:rPr>
          <w:sz w:val="24"/>
          <w:szCs w:val="24"/>
        </w:rPr>
        <w:t xml:space="preserve"> На муниципальном этапе оценивается качество печатных работ без презентации. </w:t>
      </w:r>
      <w:r w:rsidR="00484E02" w:rsidRPr="00C96919">
        <w:rPr>
          <w:sz w:val="24"/>
          <w:szCs w:val="24"/>
          <w:shd w:val="clear" w:color="auto" w:fill="FFFFFF"/>
        </w:rPr>
        <w:t xml:space="preserve">Заявка подается </w:t>
      </w:r>
      <w:proofErr w:type="gramStart"/>
      <w:r w:rsidR="00484E02" w:rsidRPr="00C96919">
        <w:rPr>
          <w:sz w:val="24"/>
          <w:szCs w:val="24"/>
          <w:shd w:val="clear" w:color="auto" w:fill="FFFFFF"/>
        </w:rPr>
        <w:t>по средством</w:t>
      </w:r>
      <w:proofErr w:type="gramEnd"/>
      <w:r w:rsidR="00484E02" w:rsidRPr="00C96919">
        <w:rPr>
          <w:sz w:val="24"/>
          <w:szCs w:val="24"/>
          <w:shd w:val="clear" w:color="auto" w:fill="FFFFFF"/>
        </w:rPr>
        <w:t xml:space="preserve"> </w:t>
      </w:r>
      <w:r w:rsidR="00484E02" w:rsidRPr="00C96919">
        <w:rPr>
          <w:sz w:val="24"/>
          <w:szCs w:val="24"/>
          <w:shd w:val="clear" w:color="auto" w:fill="FFFFFF"/>
          <w:lang w:val="en-US"/>
        </w:rPr>
        <w:t>Google</w:t>
      </w:r>
      <w:r w:rsidR="00484E02" w:rsidRPr="00C96919">
        <w:rPr>
          <w:sz w:val="24"/>
          <w:szCs w:val="24"/>
          <w:shd w:val="clear" w:color="auto" w:fill="FFFFFF"/>
        </w:rPr>
        <w:t xml:space="preserve"> формы по ссылке</w:t>
      </w:r>
      <w:r w:rsidR="009E22AD" w:rsidRPr="00C96919">
        <w:rPr>
          <w:sz w:val="24"/>
          <w:szCs w:val="24"/>
          <w:shd w:val="clear" w:color="auto" w:fill="FFFFFF"/>
        </w:rPr>
        <w:t xml:space="preserve"> </w:t>
      </w:r>
      <w:r w:rsidR="009E22AD" w:rsidRPr="00C96919">
        <w:rPr>
          <w:b/>
          <w:sz w:val="24"/>
          <w:szCs w:val="24"/>
          <w:shd w:val="clear" w:color="auto" w:fill="FFFFFF"/>
        </w:rPr>
        <w:t>до 01.12.202</w:t>
      </w:r>
      <w:r w:rsidR="00EE326A">
        <w:rPr>
          <w:b/>
          <w:sz w:val="24"/>
          <w:szCs w:val="24"/>
          <w:shd w:val="clear" w:color="auto" w:fill="FFFFFF"/>
        </w:rPr>
        <w:t>3</w:t>
      </w:r>
      <w:r w:rsidR="009E22AD" w:rsidRPr="00C96919">
        <w:rPr>
          <w:b/>
          <w:sz w:val="24"/>
          <w:szCs w:val="24"/>
          <w:shd w:val="clear" w:color="auto" w:fill="FFFFFF"/>
        </w:rPr>
        <w:t xml:space="preserve"> года</w:t>
      </w:r>
      <w:r w:rsidR="00484E02" w:rsidRPr="00C96919">
        <w:rPr>
          <w:sz w:val="24"/>
          <w:szCs w:val="24"/>
          <w:shd w:val="clear" w:color="auto" w:fill="FFFFFF"/>
        </w:rPr>
        <w:t xml:space="preserve">: </w:t>
      </w:r>
    </w:p>
    <w:p w:rsidR="0000314B" w:rsidRPr="00C96919" w:rsidRDefault="001E442E" w:rsidP="001E442E">
      <w:pPr>
        <w:pStyle w:val="28"/>
        <w:shd w:val="clear" w:color="auto" w:fill="auto"/>
        <w:tabs>
          <w:tab w:val="left" w:pos="9214"/>
        </w:tabs>
        <w:spacing w:before="0" w:after="0" w:line="240" w:lineRule="auto"/>
        <w:ind w:firstLine="624"/>
        <w:contextualSpacing/>
        <w:rPr>
          <w:sz w:val="24"/>
          <w:szCs w:val="24"/>
          <w:shd w:val="clear" w:color="auto" w:fill="FFFFFF"/>
        </w:rPr>
      </w:pPr>
      <w:hyperlink r:id="rId5" w:history="1">
        <w:r w:rsidRPr="00850886">
          <w:rPr>
            <w:rStyle w:val="a6"/>
            <w:sz w:val="24"/>
            <w:szCs w:val="24"/>
            <w:shd w:val="clear" w:color="auto" w:fill="FFFFFF"/>
          </w:rPr>
          <w:t>https://docs.</w:t>
        </w:r>
        <w:r w:rsidRPr="00850886">
          <w:rPr>
            <w:rStyle w:val="a6"/>
            <w:sz w:val="24"/>
            <w:szCs w:val="24"/>
            <w:shd w:val="clear" w:color="auto" w:fill="FFFFFF"/>
          </w:rPr>
          <w:t>g</w:t>
        </w:r>
        <w:r w:rsidRPr="00850886">
          <w:rPr>
            <w:rStyle w:val="a6"/>
            <w:sz w:val="24"/>
            <w:szCs w:val="24"/>
            <w:shd w:val="clear" w:color="auto" w:fill="FFFFFF"/>
          </w:rPr>
          <w:t>oo</w:t>
        </w:r>
        <w:r w:rsidRPr="00850886">
          <w:rPr>
            <w:rStyle w:val="a6"/>
            <w:sz w:val="24"/>
            <w:szCs w:val="24"/>
            <w:shd w:val="clear" w:color="auto" w:fill="FFFFFF"/>
          </w:rPr>
          <w:t>g</w:t>
        </w:r>
        <w:r w:rsidRPr="00850886">
          <w:rPr>
            <w:rStyle w:val="a6"/>
            <w:sz w:val="24"/>
            <w:szCs w:val="24"/>
            <w:shd w:val="clear" w:color="auto" w:fill="FFFFFF"/>
          </w:rPr>
          <w:t>le.com/forms/d/e/1FAIpQLScbvcT2kzHb2nbjjRr-OkHc3fXPKFAqbgXCUWHLucaw0bXlxA/viewform?usp=share_link</w:t>
        </w:r>
      </w:hyperlink>
      <w:r>
        <w:rPr>
          <w:sz w:val="24"/>
          <w:szCs w:val="24"/>
          <w:shd w:val="clear" w:color="auto" w:fill="FFFFFF"/>
        </w:rPr>
        <w:t xml:space="preserve"> (копируете ссылку и вставляйте в адресную строку)</w:t>
      </w:r>
      <w:r w:rsidR="00FB454A">
        <w:rPr>
          <w:sz w:val="24"/>
          <w:szCs w:val="24"/>
          <w:shd w:val="clear" w:color="auto" w:fill="FFFFFF"/>
        </w:rPr>
        <w:t>.</w:t>
      </w:r>
    </w:p>
    <w:p w:rsidR="004C15A8" w:rsidRPr="00C96919" w:rsidRDefault="00EA788E" w:rsidP="00277358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624"/>
        <w:contextualSpacing/>
        <w:rPr>
          <w:sz w:val="24"/>
          <w:szCs w:val="24"/>
        </w:rPr>
      </w:pPr>
      <w:r w:rsidRPr="00C96919">
        <w:rPr>
          <w:sz w:val="24"/>
          <w:szCs w:val="24"/>
        </w:rPr>
        <w:t>При приеме работы р</w:t>
      </w:r>
      <w:r w:rsidR="00C157C3" w:rsidRPr="00C96919">
        <w:rPr>
          <w:sz w:val="24"/>
          <w:szCs w:val="24"/>
        </w:rPr>
        <w:t xml:space="preserve">ассматривается соответствие письменного текста изложенным </w:t>
      </w:r>
      <w:r w:rsidR="00270ABC" w:rsidRPr="00C96919">
        <w:rPr>
          <w:sz w:val="24"/>
          <w:szCs w:val="24"/>
        </w:rPr>
        <w:t>в пункте 5.1</w:t>
      </w:r>
      <w:r w:rsidR="00C157C3" w:rsidRPr="00C96919">
        <w:rPr>
          <w:sz w:val="24"/>
          <w:szCs w:val="24"/>
        </w:rPr>
        <w:t xml:space="preserve"> </w:t>
      </w:r>
      <w:r w:rsidR="00EE1E7A" w:rsidRPr="00C96919">
        <w:rPr>
          <w:sz w:val="24"/>
          <w:szCs w:val="24"/>
        </w:rPr>
        <w:t>данного положения требованиям оформления.</w:t>
      </w:r>
      <w:r w:rsidRPr="00C96919">
        <w:rPr>
          <w:sz w:val="24"/>
          <w:szCs w:val="24"/>
        </w:rPr>
        <w:t xml:space="preserve"> Если оформление работы не соответствует изложенным требованиям, она может быть отправлена на доработку или не допущена к конкурсному участию.</w:t>
      </w:r>
      <w:r w:rsidR="001B4300" w:rsidRPr="00C96919">
        <w:rPr>
          <w:sz w:val="24"/>
          <w:szCs w:val="24"/>
        </w:rPr>
        <w:t xml:space="preserve"> К работе необходимо приложить отчет с сайта </w:t>
      </w:r>
      <w:hyperlink r:id="rId6" w:history="1">
        <w:r w:rsidR="001B4300" w:rsidRPr="00C96919">
          <w:rPr>
            <w:rStyle w:val="a6"/>
            <w:sz w:val="24"/>
            <w:szCs w:val="24"/>
          </w:rPr>
          <w:t>https://www.antiplagiat.ru/</w:t>
        </w:r>
      </w:hyperlink>
      <w:r w:rsidR="001B4300" w:rsidRPr="00C96919">
        <w:rPr>
          <w:sz w:val="24"/>
          <w:szCs w:val="24"/>
        </w:rPr>
        <w:t xml:space="preserve">. </w:t>
      </w:r>
    </w:p>
    <w:p w:rsidR="007E1BD0" w:rsidRPr="00C96919" w:rsidRDefault="007E1BD0" w:rsidP="00277358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624"/>
        <w:contextualSpacing/>
        <w:rPr>
          <w:sz w:val="24"/>
          <w:szCs w:val="24"/>
        </w:rPr>
      </w:pPr>
      <w:r w:rsidRPr="00C96919">
        <w:rPr>
          <w:sz w:val="24"/>
          <w:szCs w:val="24"/>
        </w:rPr>
        <w:t xml:space="preserve">По решению членов жюри определяются </w:t>
      </w:r>
      <w:r w:rsidR="00B95120" w:rsidRPr="00C96919">
        <w:rPr>
          <w:sz w:val="24"/>
          <w:szCs w:val="24"/>
        </w:rPr>
        <w:t xml:space="preserve">победители муниципального этапа, набравшие более 30 баллов по критериям изложенным в пункте </w:t>
      </w:r>
      <w:r w:rsidR="00270ABC" w:rsidRPr="00C96919">
        <w:rPr>
          <w:sz w:val="24"/>
          <w:szCs w:val="24"/>
        </w:rPr>
        <w:t>6</w:t>
      </w:r>
      <w:r w:rsidR="00B95120" w:rsidRPr="00C96919">
        <w:rPr>
          <w:sz w:val="24"/>
          <w:szCs w:val="24"/>
        </w:rPr>
        <w:t xml:space="preserve"> данного положения за письменную работу. </w:t>
      </w:r>
      <w:r w:rsidR="002F0AD8" w:rsidRPr="00C96919">
        <w:rPr>
          <w:sz w:val="24"/>
          <w:szCs w:val="24"/>
        </w:rPr>
        <w:t>Также м</w:t>
      </w:r>
      <w:r w:rsidR="00B95120" w:rsidRPr="00C96919">
        <w:rPr>
          <w:sz w:val="24"/>
          <w:szCs w:val="24"/>
        </w:rPr>
        <w:t xml:space="preserve">огут быть определены призеры муниципального этапа Конференции. </w:t>
      </w:r>
    </w:p>
    <w:p w:rsidR="00EA788E" w:rsidRPr="00C96919" w:rsidRDefault="00C56077" w:rsidP="00277358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624"/>
        <w:contextualSpacing/>
        <w:rPr>
          <w:sz w:val="24"/>
          <w:szCs w:val="24"/>
        </w:rPr>
      </w:pPr>
      <w:r w:rsidRPr="00C96919">
        <w:rPr>
          <w:b/>
          <w:sz w:val="24"/>
          <w:szCs w:val="24"/>
          <w:lang w:val="en-US"/>
        </w:rPr>
        <w:t>II</w:t>
      </w:r>
      <w:r w:rsidRPr="00C96919">
        <w:rPr>
          <w:b/>
          <w:sz w:val="24"/>
          <w:szCs w:val="24"/>
        </w:rPr>
        <w:t xml:space="preserve"> </w:t>
      </w:r>
      <w:r w:rsidR="00BB74D9" w:rsidRPr="00C96919">
        <w:rPr>
          <w:b/>
          <w:sz w:val="24"/>
          <w:szCs w:val="24"/>
        </w:rPr>
        <w:t>этап. Зональный</w:t>
      </w:r>
      <w:r w:rsidR="00DF3AA6">
        <w:rPr>
          <w:sz w:val="24"/>
          <w:szCs w:val="24"/>
        </w:rPr>
        <w:t xml:space="preserve"> с 01.02.2024 по 22.02.2024</w:t>
      </w:r>
      <w:r w:rsidR="00BB74D9" w:rsidRPr="00C96919">
        <w:rPr>
          <w:sz w:val="24"/>
          <w:szCs w:val="24"/>
        </w:rPr>
        <w:t xml:space="preserve"> г.</w:t>
      </w:r>
    </w:p>
    <w:p w:rsidR="00C56077" w:rsidRPr="00C96919" w:rsidRDefault="00E507DF" w:rsidP="00B95120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624"/>
        <w:contextualSpacing/>
        <w:rPr>
          <w:sz w:val="24"/>
          <w:szCs w:val="24"/>
          <w:shd w:val="clear" w:color="auto" w:fill="FFFFFF"/>
        </w:rPr>
      </w:pPr>
      <w:r w:rsidRPr="00C96919">
        <w:rPr>
          <w:sz w:val="24"/>
          <w:szCs w:val="24"/>
        </w:rPr>
        <w:t>На зональный этап отправляются работы по</w:t>
      </w:r>
      <w:r w:rsidR="00B95120" w:rsidRPr="00C96919">
        <w:rPr>
          <w:sz w:val="24"/>
          <w:szCs w:val="24"/>
        </w:rPr>
        <w:t>бедителей муниципального этапа.</w:t>
      </w:r>
      <w:r w:rsidR="00B95120" w:rsidRPr="00C96919">
        <w:rPr>
          <w:sz w:val="24"/>
          <w:szCs w:val="24"/>
          <w:shd w:val="clear" w:color="auto" w:fill="FFFFFF"/>
        </w:rPr>
        <w:t xml:space="preserve"> Зональный этап проходит очно в онлайн формате. </w:t>
      </w:r>
    </w:p>
    <w:p w:rsidR="00B95120" w:rsidRPr="00C96919" w:rsidRDefault="006847A0" w:rsidP="00A30EEA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624"/>
        <w:contextualSpacing/>
        <w:rPr>
          <w:sz w:val="24"/>
          <w:szCs w:val="24"/>
        </w:rPr>
      </w:pPr>
      <w:r w:rsidRPr="00C96919">
        <w:rPr>
          <w:sz w:val="24"/>
          <w:szCs w:val="24"/>
        </w:rPr>
        <w:t>На зональном этапе оцениваю</w:t>
      </w:r>
      <w:r w:rsidR="0050729D" w:rsidRPr="00C96919">
        <w:rPr>
          <w:sz w:val="24"/>
          <w:szCs w:val="24"/>
        </w:rPr>
        <w:t>тся</w:t>
      </w:r>
      <w:r w:rsidRPr="00C96919">
        <w:rPr>
          <w:sz w:val="24"/>
          <w:szCs w:val="24"/>
        </w:rPr>
        <w:t xml:space="preserve"> навыки</w:t>
      </w:r>
      <w:r w:rsidR="00A30EEA" w:rsidRPr="00C96919">
        <w:rPr>
          <w:sz w:val="24"/>
          <w:szCs w:val="24"/>
        </w:rPr>
        <w:t xml:space="preserve"> презентации работы. </w:t>
      </w:r>
      <w:r w:rsidR="00B95120" w:rsidRPr="00C96919">
        <w:rPr>
          <w:sz w:val="24"/>
          <w:szCs w:val="24"/>
        </w:rPr>
        <w:t>Исходя из суммы балов за муниципальный и зональный этап (письменную работу и презентацию) на данном этапе определяются:</w:t>
      </w:r>
    </w:p>
    <w:p w:rsidR="00B95120" w:rsidRPr="00C96919" w:rsidRDefault="00B95120" w:rsidP="00B95120">
      <w:pPr>
        <w:pStyle w:val="28"/>
        <w:tabs>
          <w:tab w:val="left" w:pos="6360"/>
        </w:tabs>
        <w:spacing w:after="0" w:line="240" w:lineRule="auto"/>
        <w:ind w:firstLine="624"/>
        <w:contextualSpacing/>
        <w:rPr>
          <w:sz w:val="24"/>
          <w:szCs w:val="24"/>
        </w:rPr>
      </w:pPr>
      <w:r w:rsidRPr="00C96919">
        <w:rPr>
          <w:sz w:val="24"/>
          <w:szCs w:val="24"/>
        </w:rPr>
        <w:t xml:space="preserve">- Диплом 1 степени получает участник, набравший </w:t>
      </w:r>
      <w:r w:rsidR="007656F0" w:rsidRPr="00C96919">
        <w:rPr>
          <w:sz w:val="24"/>
          <w:szCs w:val="24"/>
        </w:rPr>
        <w:t xml:space="preserve">в сумме за два этапа </w:t>
      </w:r>
      <w:r w:rsidRPr="00C96919">
        <w:rPr>
          <w:sz w:val="24"/>
          <w:szCs w:val="24"/>
        </w:rPr>
        <w:t>55-60 баллов;</w:t>
      </w:r>
    </w:p>
    <w:p w:rsidR="00B95120" w:rsidRPr="00C96919" w:rsidRDefault="00B95120" w:rsidP="00B95120">
      <w:pPr>
        <w:pStyle w:val="28"/>
        <w:tabs>
          <w:tab w:val="left" w:pos="6360"/>
        </w:tabs>
        <w:spacing w:after="0" w:line="240" w:lineRule="auto"/>
        <w:ind w:firstLine="624"/>
        <w:contextualSpacing/>
        <w:rPr>
          <w:sz w:val="24"/>
          <w:szCs w:val="24"/>
        </w:rPr>
      </w:pPr>
      <w:r w:rsidRPr="00C96919">
        <w:rPr>
          <w:sz w:val="24"/>
          <w:szCs w:val="24"/>
        </w:rPr>
        <w:t xml:space="preserve">- Диплом 2 степени получает участник, набравший </w:t>
      </w:r>
      <w:r w:rsidR="007656F0" w:rsidRPr="00C96919">
        <w:rPr>
          <w:sz w:val="24"/>
          <w:szCs w:val="24"/>
        </w:rPr>
        <w:t xml:space="preserve">в сумме за два этапа </w:t>
      </w:r>
      <w:r w:rsidRPr="00C96919">
        <w:rPr>
          <w:sz w:val="24"/>
          <w:szCs w:val="24"/>
        </w:rPr>
        <w:t>40-54 баллов;</w:t>
      </w:r>
    </w:p>
    <w:p w:rsidR="00B95120" w:rsidRPr="00C96919" w:rsidRDefault="00B95120" w:rsidP="00B95120">
      <w:pPr>
        <w:pStyle w:val="28"/>
        <w:tabs>
          <w:tab w:val="left" w:pos="6360"/>
        </w:tabs>
        <w:spacing w:after="0" w:line="240" w:lineRule="auto"/>
        <w:ind w:firstLine="624"/>
        <w:contextualSpacing/>
        <w:rPr>
          <w:sz w:val="24"/>
          <w:szCs w:val="24"/>
        </w:rPr>
      </w:pPr>
      <w:r w:rsidRPr="00C96919">
        <w:rPr>
          <w:sz w:val="24"/>
          <w:szCs w:val="24"/>
        </w:rPr>
        <w:t xml:space="preserve">- Диплом 3 степени получает участник, набравший </w:t>
      </w:r>
      <w:r w:rsidR="007656F0" w:rsidRPr="00C96919">
        <w:rPr>
          <w:sz w:val="24"/>
          <w:szCs w:val="24"/>
        </w:rPr>
        <w:t xml:space="preserve">в сумме за два этапа </w:t>
      </w:r>
      <w:r w:rsidRPr="00C96919">
        <w:rPr>
          <w:sz w:val="24"/>
          <w:szCs w:val="24"/>
        </w:rPr>
        <w:t>31-39 баллов;</w:t>
      </w:r>
    </w:p>
    <w:p w:rsidR="00B95120" w:rsidRPr="00C96919" w:rsidRDefault="00B95120" w:rsidP="00B95120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624"/>
        <w:contextualSpacing/>
        <w:rPr>
          <w:sz w:val="24"/>
          <w:szCs w:val="24"/>
        </w:rPr>
      </w:pPr>
      <w:r w:rsidRPr="00C96919">
        <w:rPr>
          <w:sz w:val="24"/>
          <w:szCs w:val="24"/>
        </w:rPr>
        <w:t>- Диплом участника получает участник, набравший менее 30.</w:t>
      </w:r>
    </w:p>
    <w:p w:rsidR="00772D66" w:rsidRPr="00C96919" w:rsidRDefault="00B85245" w:rsidP="00277358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624"/>
        <w:contextualSpacing/>
        <w:rPr>
          <w:rStyle w:val="21"/>
          <w:sz w:val="24"/>
          <w:szCs w:val="24"/>
        </w:rPr>
      </w:pPr>
      <w:r w:rsidRPr="00C96919">
        <w:rPr>
          <w:rStyle w:val="21"/>
          <w:b/>
          <w:sz w:val="24"/>
          <w:szCs w:val="24"/>
          <w:lang w:val="en-US"/>
        </w:rPr>
        <w:t>III</w:t>
      </w:r>
      <w:r w:rsidRPr="00C96919">
        <w:rPr>
          <w:rStyle w:val="21"/>
          <w:b/>
          <w:sz w:val="24"/>
          <w:szCs w:val="24"/>
        </w:rPr>
        <w:t xml:space="preserve"> этап. Региональный</w:t>
      </w:r>
      <w:r w:rsidR="00BB74D9" w:rsidRPr="00C96919">
        <w:rPr>
          <w:rStyle w:val="21"/>
          <w:sz w:val="24"/>
          <w:szCs w:val="24"/>
        </w:rPr>
        <w:t xml:space="preserve"> 25.03.2023 г.</w:t>
      </w:r>
    </w:p>
    <w:p w:rsidR="00B85245" w:rsidRPr="00C96919" w:rsidRDefault="006847A0" w:rsidP="00277358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624"/>
        <w:contextualSpacing/>
        <w:rPr>
          <w:rStyle w:val="21"/>
          <w:sz w:val="24"/>
          <w:szCs w:val="24"/>
        </w:rPr>
      </w:pPr>
      <w:r w:rsidRPr="00C96919">
        <w:rPr>
          <w:rStyle w:val="21"/>
          <w:sz w:val="24"/>
          <w:szCs w:val="24"/>
        </w:rPr>
        <w:t xml:space="preserve">На региональный этап отправляются работы </w:t>
      </w:r>
      <w:r w:rsidR="007647CB" w:rsidRPr="00C96919">
        <w:rPr>
          <w:rStyle w:val="21"/>
          <w:sz w:val="24"/>
          <w:szCs w:val="24"/>
        </w:rPr>
        <w:t>набравшие 55 - 60 баллов (сумма баллов за муниципальный и зональный уровни).</w:t>
      </w:r>
      <w:r w:rsidR="009C3B15" w:rsidRPr="00C96919">
        <w:rPr>
          <w:rStyle w:val="21"/>
          <w:sz w:val="24"/>
          <w:szCs w:val="24"/>
        </w:rPr>
        <w:t xml:space="preserve"> Этап проходит в формате очного фестиваля, где участники Конференции представляют свои работы без защиты.</w:t>
      </w:r>
      <w:r w:rsidR="009C3B15" w:rsidRPr="00C96919">
        <w:rPr>
          <w:sz w:val="24"/>
          <w:szCs w:val="24"/>
        </w:rPr>
        <w:t xml:space="preserve"> </w:t>
      </w:r>
    </w:p>
    <w:p w:rsidR="007647CB" w:rsidRPr="00C96919" w:rsidRDefault="0031163D" w:rsidP="0031163D">
      <w:pPr>
        <w:pStyle w:val="28"/>
        <w:numPr>
          <w:ilvl w:val="0"/>
          <w:numId w:val="5"/>
        </w:numPr>
        <w:shd w:val="clear" w:color="auto" w:fill="auto"/>
        <w:tabs>
          <w:tab w:val="left" w:pos="6360"/>
        </w:tabs>
        <w:spacing w:before="0" w:after="0" w:line="240" w:lineRule="auto"/>
        <w:contextualSpacing/>
        <w:jc w:val="center"/>
        <w:rPr>
          <w:rStyle w:val="21"/>
          <w:b/>
          <w:sz w:val="24"/>
          <w:szCs w:val="24"/>
        </w:rPr>
      </w:pPr>
      <w:r w:rsidRPr="00C96919">
        <w:rPr>
          <w:rStyle w:val="21"/>
          <w:b/>
          <w:sz w:val="24"/>
          <w:szCs w:val="24"/>
        </w:rPr>
        <w:t>Требования к работам</w:t>
      </w:r>
    </w:p>
    <w:p w:rsidR="00EC2743" w:rsidRPr="00C96919" w:rsidRDefault="00EF3C76" w:rsidP="00EF3C76">
      <w:pPr>
        <w:pStyle w:val="28"/>
        <w:numPr>
          <w:ilvl w:val="1"/>
          <w:numId w:val="5"/>
        </w:numPr>
        <w:shd w:val="clear" w:color="auto" w:fill="auto"/>
        <w:tabs>
          <w:tab w:val="left" w:pos="6360"/>
        </w:tabs>
        <w:spacing w:before="0" w:after="0" w:line="240" w:lineRule="auto"/>
        <w:contextualSpacing/>
        <w:rPr>
          <w:b/>
          <w:i/>
          <w:sz w:val="24"/>
          <w:szCs w:val="24"/>
        </w:rPr>
      </w:pPr>
      <w:r w:rsidRPr="00C96919">
        <w:rPr>
          <w:b/>
          <w:i/>
          <w:sz w:val="24"/>
          <w:szCs w:val="24"/>
        </w:rPr>
        <w:t xml:space="preserve">Требования к оформлению </w:t>
      </w:r>
      <w:r w:rsidR="005C35A0" w:rsidRPr="00C96919">
        <w:rPr>
          <w:b/>
          <w:i/>
          <w:sz w:val="24"/>
          <w:szCs w:val="24"/>
        </w:rPr>
        <w:t>текста конкурсных работ</w:t>
      </w:r>
    </w:p>
    <w:p w:rsidR="00EF3C76" w:rsidRPr="00C96919" w:rsidRDefault="005C35A0" w:rsidP="00EF3C76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680"/>
        <w:contextualSpacing/>
        <w:rPr>
          <w:sz w:val="24"/>
          <w:szCs w:val="24"/>
        </w:rPr>
      </w:pPr>
      <w:r w:rsidRPr="00C96919">
        <w:rPr>
          <w:sz w:val="24"/>
          <w:szCs w:val="24"/>
        </w:rPr>
        <w:t xml:space="preserve">Текст конкурсной работы представляется на русском языке в электронном виде. Требования к тексту: текстовый редактор </w:t>
      </w:r>
      <w:proofErr w:type="spellStart"/>
      <w:r w:rsidRPr="00C96919">
        <w:rPr>
          <w:sz w:val="24"/>
          <w:szCs w:val="24"/>
        </w:rPr>
        <w:t>Word</w:t>
      </w:r>
      <w:proofErr w:type="spellEnd"/>
      <w:r w:rsidRPr="00C96919">
        <w:rPr>
          <w:sz w:val="24"/>
          <w:szCs w:val="24"/>
        </w:rPr>
        <w:t>; формат А4; поля: левое - 2 см, правое - 1 см, верхнее - 2 см, н</w:t>
      </w:r>
      <w:r w:rsidR="005F3635" w:rsidRPr="00C96919">
        <w:rPr>
          <w:sz w:val="24"/>
          <w:szCs w:val="24"/>
        </w:rPr>
        <w:t xml:space="preserve">ижнее - 2 см; шрифт - </w:t>
      </w:r>
      <w:proofErr w:type="spellStart"/>
      <w:r w:rsidR="005F3635" w:rsidRPr="00C96919">
        <w:rPr>
          <w:sz w:val="24"/>
          <w:szCs w:val="24"/>
        </w:rPr>
        <w:t>Times</w:t>
      </w:r>
      <w:proofErr w:type="spellEnd"/>
      <w:r w:rsidR="005F3635" w:rsidRPr="00C96919">
        <w:rPr>
          <w:sz w:val="24"/>
          <w:szCs w:val="24"/>
        </w:rPr>
        <w:t xml:space="preserve"> </w:t>
      </w:r>
      <w:proofErr w:type="spellStart"/>
      <w:r w:rsidR="005F3635" w:rsidRPr="00C96919">
        <w:rPr>
          <w:sz w:val="24"/>
          <w:szCs w:val="24"/>
        </w:rPr>
        <w:t>New</w:t>
      </w:r>
      <w:proofErr w:type="spellEnd"/>
      <w:r w:rsidR="005F3635" w:rsidRPr="00C96919">
        <w:rPr>
          <w:sz w:val="24"/>
          <w:szCs w:val="24"/>
        </w:rPr>
        <w:t xml:space="preserve"> </w:t>
      </w:r>
      <w:proofErr w:type="spellStart"/>
      <w:r w:rsidRPr="00C96919">
        <w:rPr>
          <w:sz w:val="24"/>
          <w:szCs w:val="24"/>
        </w:rPr>
        <w:t>Roman</w:t>
      </w:r>
      <w:proofErr w:type="spellEnd"/>
      <w:r w:rsidRPr="00C96919">
        <w:rPr>
          <w:sz w:val="24"/>
          <w:szCs w:val="24"/>
        </w:rPr>
        <w:t xml:space="preserve">; кегль - 14 </w:t>
      </w:r>
      <w:proofErr w:type="spellStart"/>
      <w:r w:rsidRPr="00C96919">
        <w:rPr>
          <w:sz w:val="24"/>
          <w:szCs w:val="24"/>
        </w:rPr>
        <w:t>pt</w:t>
      </w:r>
      <w:proofErr w:type="spellEnd"/>
      <w:r w:rsidRPr="00C96919">
        <w:rPr>
          <w:sz w:val="24"/>
          <w:szCs w:val="24"/>
        </w:rPr>
        <w:t>; межстрочный интервал - 1,5. Объем работы - не более: 10 листов</w:t>
      </w:r>
      <w:r w:rsidR="00E952ED" w:rsidRPr="00C96919">
        <w:rPr>
          <w:sz w:val="24"/>
          <w:szCs w:val="24"/>
        </w:rPr>
        <w:t>.</w:t>
      </w:r>
    </w:p>
    <w:p w:rsidR="00E952ED" w:rsidRPr="00C96919" w:rsidRDefault="00E952ED" w:rsidP="00E952ED">
      <w:pPr>
        <w:pStyle w:val="28"/>
        <w:numPr>
          <w:ilvl w:val="1"/>
          <w:numId w:val="5"/>
        </w:numPr>
        <w:shd w:val="clear" w:color="auto" w:fill="auto"/>
        <w:tabs>
          <w:tab w:val="left" w:pos="6360"/>
        </w:tabs>
        <w:spacing w:before="0" w:after="0" w:line="240" w:lineRule="auto"/>
        <w:contextualSpacing/>
        <w:rPr>
          <w:b/>
          <w:i/>
          <w:sz w:val="24"/>
          <w:szCs w:val="24"/>
        </w:rPr>
      </w:pPr>
      <w:r w:rsidRPr="00C96919">
        <w:rPr>
          <w:b/>
          <w:i/>
          <w:sz w:val="24"/>
          <w:szCs w:val="24"/>
        </w:rPr>
        <w:t>Требования к структуре работы</w:t>
      </w:r>
    </w:p>
    <w:p w:rsidR="00E952ED" w:rsidRPr="00C96919" w:rsidRDefault="00AD71CC" w:rsidP="00AD71CC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624"/>
        <w:contextualSpacing/>
        <w:rPr>
          <w:sz w:val="24"/>
          <w:szCs w:val="24"/>
        </w:rPr>
      </w:pPr>
      <w:r w:rsidRPr="00C96919">
        <w:rPr>
          <w:sz w:val="24"/>
          <w:szCs w:val="24"/>
        </w:rPr>
        <w:t xml:space="preserve">К рассмотрению принимаются лишь работы имеющие признаки проектной и учебно-исследовательской работы. </w:t>
      </w:r>
    </w:p>
    <w:p w:rsidR="00AD71CC" w:rsidRPr="00C96919" w:rsidRDefault="00AD71CC" w:rsidP="00AD71CC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624"/>
        <w:contextualSpacing/>
        <w:rPr>
          <w:sz w:val="24"/>
          <w:szCs w:val="24"/>
        </w:rPr>
      </w:pPr>
      <w:r w:rsidRPr="00C96919">
        <w:rPr>
          <w:sz w:val="24"/>
          <w:szCs w:val="24"/>
        </w:rPr>
        <w:lastRenderedPageBreak/>
        <w:t xml:space="preserve">Необходимо помнить, что </w:t>
      </w:r>
      <w:r w:rsidRPr="00C96919">
        <w:rPr>
          <w:b/>
          <w:sz w:val="24"/>
          <w:szCs w:val="24"/>
        </w:rPr>
        <w:t>учебный проект</w:t>
      </w:r>
      <w:r w:rsidRPr="00C96919">
        <w:rPr>
          <w:sz w:val="24"/>
          <w:szCs w:val="24"/>
        </w:rPr>
        <w:t xml:space="preserve"> представляет собой работу, направленную на </w:t>
      </w:r>
      <w:r w:rsidRPr="00C96919">
        <w:rPr>
          <w:b/>
          <w:sz w:val="24"/>
          <w:szCs w:val="24"/>
        </w:rPr>
        <w:t>решение конкретной проблемы</w:t>
      </w:r>
      <w:r w:rsidRPr="00C96919">
        <w:rPr>
          <w:sz w:val="24"/>
          <w:szCs w:val="24"/>
        </w:rPr>
        <w:t xml:space="preserve">, на достижение оптимальным способом </w:t>
      </w:r>
      <w:r w:rsidRPr="00C96919">
        <w:rPr>
          <w:b/>
          <w:sz w:val="24"/>
          <w:szCs w:val="24"/>
        </w:rPr>
        <w:t>заранее запланированного результата</w:t>
      </w:r>
      <w:r w:rsidRPr="00C96919">
        <w:rPr>
          <w:sz w:val="24"/>
          <w:szCs w:val="24"/>
        </w:rPr>
        <w:t xml:space="preserve">. </w:t>
      </w:r>
      <w:r w:rsidRPr="00C96919">
        <w:rPr>
          <w:b/>
          <w:sz w:val="24"/>
          <w:szCs w:val="24"/>
        </w:rPr>
        <w:t>Учебное исследование</w:t>
      </w:r>
      <w:r w:rsidRPr="00C96919">
        <w:rPr>
          <w:sz w:val="24"/>
          <w:szCs w:val="24"/>
        </w:rPr>
        <w:t xml:space="preserve"> представляет собой работу, связанную </w:t>
      </w:r>
      <w:r w:rsidRPr="00C96919">
        <w:rPr>
          <w:b/>
          <w:sz w:val="24"/>
          <w:szCs w:val="24"/>
        </w:rPr>
        <w:t>с решением задачи</w:t>
      </w:r>
      <w:r w:rsidRPr="00C96919">
        <w:rPr>
          <w:sz w:val="24"/>
          <w:szCs w:val="24"/>
        </w:rPr>
        <w:t xml:space="preserve"> с заранее </w:t>
      </w:r>
      <w:r w:rsidRPr="00C96919">
        <w:rPr>
          <w:b/>
          <w:sz w:val="24"/>
          <w:szCs w:val="24"/>
        </w:rPr>
        <w:t>неизвестным результатом</w:t>
      </w:r>
      <w:r w:rsidRPr="00C96919">
        <w:rPr>
          <w:sz w:val="24"/>
          <w:szCs w:val="24"/>
        </w:rPr>
        <w:t xml:space="preserve">, в ходе которой автор получает </w:t>
      </w:r>
      <w:r w:rsidRPr="00C96919">
        <w:rPr>
          <w:b/>
          <w:sz w:val="24"/>
          <w:szCs w:val="24"/>
        </w:rPr>
        <w:t>новые знания об известных объектах</w:t>
      </w:r>
      <w:r w:rsidRPr="00C96919">
        <w:rPr>
          <w:sz w:val="24"/>
          <w:szCs w:val="24"/>
        </w:rPr>
        <w:t>.</w:t>
      </w:r>
    </w:p>
    <w:p w:rsidR="007E1812" w:rsidRPr="00C96919" w:rsidRDefault="007E1812" w:rsidP="00AD71CC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624"/>
        <w:contextualSpacing/>
        <w:rPr>
          <w:sz w:val="24"/>
          <w:szCs w:val="24"/>
        </w:rPr>
      </w:pPr>
    </w:p>
    <w:p w:rsidR="002D23A5" w:rsidRPr="00C96919" w:rsidRDefault="002D23A5" w:rsidP="002D23A5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624"/>
        <w:contextualSpacing/>
        <w:jc w:val="center"/>
        <w:rPr>
          <w:sz w:val="24"/>
          <w:szCs w:val="24"/>
        </w:rPr>
      </w:pPr>
      <w:r w:rsidRPr="00C96919">
        <w:rPr>
          <w:sz w:val="24"/>
          <w:szCs w:val="24"/>
        </w:rPr>
        <w:t>Структура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2D23A5" w:rsidRPr="00C96919" w:rsidTr="002D23A5">
        <w:tc>
          <w:tcPr>
            <w:tcW w:w="3681" w:type="dxa"/>
          </w:tcPr>
          <w:p w:rsidR="002D23A5" w:rsidRPr="00C96919" w:rsidRDefault="002D23A5" w:rsidP="00AD71CC">
            <w:pPr>
              <w:pStyle w:val="28"/>
              <w:shd w:val="clear" w:color="auto" w:fill="auto"/>
              <w:tabs>
                <w:tab w:val="left" w:pos="6360"/>
              </w:tabs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Структура</w:t>
            </w:r>
          </w:p>
        </w:tc>
        <w:tc>
          <w:tcPr>
            <w:tcW w:w="5664" w:type="dxa"/>
          </w:tcPr>
          <w:p w:rsidR="002D23A5" w:rsidRPr="00C96919" w:rsidRDefault="002D23A5" w:rsidP="00AD71CC">
            <w:pPr>
              <w:pStyle w:val="28"/>
              <w:shd w:val="clear" w:color="auto" w:fill="auto"/>
              <w:tabs>
                <w:tab w:val="left" w:pos="6360"/>
              </w:tabs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Требования к содержанию</w:t>
            </w:r>
          </w:p>
        </w:tc>
      </w:tr>
      <w:tr w:rsidR="002D23A5" w:rsidRPr="00C96919" w:rsidTr="002D23A5">
        <w:tc>
          <w:tcPr>
            <w:tcW w:w="3681" w:type="dxa"/>
          </w:tcPr>
          <w:p w:rsidR="00AE3C69" w:rsidRPr="00C96919" w:rsidRDefault="00FC6230" w:rsidP="00AD71CC">
            <w:pPr>
              <w:pStyle w:val="28"/>
              <w:shd w:val="clear" w:color="auto" w:fill="auto"/>
              <w:tabs>
                <w:tab w:val="left" w:pos="6360"/>
              </w:tabs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Титульный лист</w:t>
            </w:r>
          </w:p>
          <w:p w:rsidR="002D23A5" w:rsidRPr="00C96919" w:rsidRDefault="00AE3C69" w:rsidP="00AD71CC">
            <w:pPr>
              <w:pStyle w:val="28"/>
              <w:shd w:val="clear" w:color="auto" w:fill="auto"/>
              <w:tabs>
                <w:tab w:val="left" w:pos="6360"/>
              </w:tabs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(Приложение 1)</w:t>
            </w:r>
          </w:p>
        </w:tc>
        <w:tc>
          <w:tcPr>
            <w:tcW w:w="5664" w:type="dxa"/>
          </w:tcPr>
          <w:p w:rsidR="002D23A5" w:rsidRPr="00C96919" w:rsidRDefault="00FC6230" w:rsidP="00AD71CC">
            <w:pPr>
              <w:pStyle w:val="28"/>
              <w:shd w:val="clear" w:color="auto" w:fill="auto"/>
              <w:tabs>
                <w:tab w:val="left" w:pos="6360"/>
              </w:tabs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Содержит:</w:t>
            </w:r>
          </w:p>
          <w:p w:rsidR="00FC6230" w:rsidRPr="00C96919" w:rsidRDefault="00FC6230" w:rsidP="00AD71CC">
            <w:pPr>
              <w:pStyle w:val="28"/>
              <w:shd w:val="clear" w:color="auto" w:fill="auto"/>
              <w:tabs>
                <w:tab w:val="left" w:pos="6360"/>
              </w:tabs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Наименование учебного заведения;</w:t>
            </w:r>
          </w:p>
          <w:p w:rsidR="00FC6230" w:rsidRPr="00C96919" w:rsidRDefault="00FC6230" w:rsidP="00AD71CC">
            <w:pPr>
              <w:pStyle w:val="28"/>
              <w:shd w:val="clear" w:color="auto" w:fill="auto"/>
              <w:tabs>
                <w:tab w:val="left" w:pos="6360"/>
              </w:tabs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ФИО автора работы;</w:t>
            </w:r>
          </w:p>
          <w:p w:rsidR="00FC6230" w:rsidRPr="00C96919" w:rsidRDefault="00FC6230" w:rsidP="00AD71CC">
            <w:pPr>
              <w:pStyle w:val="28"/>
              <w:shd w:val="clear" w:color="auto" w:fill="auto"/>
              <w:tabs>
                <w:tab w:val="left" w:pos="6360"/>
              </w:tabs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Тему работы;</w:t>
            </w:r>
          </w:p>
          <w:p w:rsidR="00FC6230" w:rsidRPr="00C96919" w:rsidRDefault="00FC6230" w:rsidP="00AD71CC">
            <w:pPr>
              <w:pStyle w:val="28"/>
              <w:shd w:val="clear" w:color="auto" w:fill="auto"/>
              <w:tabs>
                <w:tab w:val="left" w:pos="6360"/>
              </w:tabs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ФИО руководителя проекта</w:t>
            </w:r>
          </w:p>
          <w:p w:rsidR="00FC6230" w:rsidRPr="00C96919" w:rsidRDefault="00FC6230" w:rsidP="00AE3C69">
            <w:pPr>
              <w:pStyle w:val="28"/>
              <w:shd w:val="clear" w:color="auto" w:fill="auto"/>
              <w:tabs>
                <w:tab w:val="left" w:pos="6360"/>
              </w:tabs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 xml:space="preserve">Город, год проведения </w:t>
            </w:r>
          </w:p>
        </w:tc>
      </w:tr>
      <w:tr w:rsidR="002D23A5" w:rsidRPr="00C96919" w:rsidTr="002D23A5">
        <w:tc>
          <w:tcPr>
            <w:tcW w:w="3681" w:type="dxa"/>
          </w:tcPr>
          <w:p w:rsidR="002D23A5" w:rsidRPr="00C96919" w:rsidRDefault="00AE3C69" w:rsidP="00AD71CC">
            <w:pPr>
              <w:pStyle w:val="28"/>
              <w:shd w:val="clear" w:color="auto" w:fill="auto"/>
              <w:tabs>
                <w:tab w:val="left" w:pos="6360"/>
              </w:tabs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Оглавление</w:t>
            </w:r>
          </w:p>
        </w:tc>
        <w:tc>
          <w:tcPr>
            <w:tcW w:w="5664" w:type="dxa"/>
          </w:tcPr>
          <w:p w:rsidR="002D23A5" w:rsidRPr="00C96919" w:rsidRDefault="00D43097" w:rsidP="00AD71CC">
            <w:pPr>
              <w:pStyle w:val="28"/>
              <w:shd w:val="clear" w:color="auto" w:fill="auto"/>
              <w:tabs>
                <w:tab w:val="left" w:pos="6360"/>
              </w:tabs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Включает наименование всех глав, разделов с указание страниц, на которых размещен данный материал</w:t>
            </w:r>
          </w:p>
        </w:tc>
      </w:tr>
      <w:tr w:rsidR="002D23A5" w:rsidRPr="00C96919" w:rsidTr="002D23A5">
        <w:tc>
          <w:tcPr>
            <w:tcW w:w="3681" w:type="dxa"/>
          </w:tcPr>
          <w:p w:rsidR="002D23A5" w:rsidRPr="00C96919" w:rsidRDefault="00D43097" w:rsidP="00AD71CC">
            <w:pPr>
              <w:pStyle w:val="28"/>
              <w:shd w:val="clear" w:color="auto" w:fill="auto"/>
              <w:tabs>
                <w:tab w:val="left" w:pos="6360"/>
              </w:tabs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Введение</w:t>
            </w:r>
          </w:p>
        </w:tc>
        <w:tc>
          <w:tcPr>
            <w:tcW w:w="5664" w:type="dxa"/>
          </w:tcPr>
          <w:p w:rsidR="002D23A5" w:rsidRPr="00C96919" w:rsidRDefault="00D43097" w:rsidP="00AD71CC">
            <w:pPr>
              <w:pStyle w:val="28"/>
              <w:shd w:val="clear" w:color="auto" w:fill="auto"/>
              <w:tabs>
                <w:tab w:val="left" w:pos="6360"/>
              </w:tabs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Содержит:</w:t>
            </w:r>
          </w:p>
          <w:p w:rsidR="00D43097" w:rsidRPr="00C96919" w:rsidRDefault="00D43097" w:rsidP="00AD71CC">
            <w:pPr>
              <w:pStyle w:val="28"/>
              <w:shd w:val="clear" w:color="auto" w:fill="auto"/>
              <w:tabs>
                <w:tab w:val="left" w:pos="6360"/>
              </w:tabs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Обоснование выбора темы;</w:t>
            </w:r>
          </w:p>
          <w:p w:rsidR="00086616" w:rsidRPr="00C96919" w:rsidRDefault="00086616" w:rsidP="00AD71CC">
            <w:pPr>
              <w:pStyle w:val="28"/>
              <w:shd w:val="clear" w:color="auto" w:fill="auto"/>
              <w:tabs>
                <w:tab w:val="left" w:pos="6360"/>
              </w:tabs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Цели и задачи исследования;</w:t>
            </w:r>
          </w:p>
        </w:tc>
      </w:tr>
      <w:tr w:rsidR="002D23A5" w:rsidRPr="00C96919" w:rsidTr="002D23A5">
        <w:tc>
          <w:tcPr>
            <w:tcW w:w="3681" w:type="dxa"/>
          </w:tcPr>
          <w:p w:rsidR="002D23A5" w:rsidRPr="00C96919" w:rsidRDefault="00086616" w:rsidP="00AD71CC">
            <w:pPr>
              <w:pStyle w:val="28"/>
              <w:shd w:val="clear" w:color="auto" w:fill="auto"/>
              <w:tabs>
                <w:tab w:val="left" w:pos="6360"/>
              </w:tabs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Основная часть</w:t>
            </w:r>
          </w:p>
        </w:tc>
        <w:tc>
          <w:tcPr>
            <w:tcW w:w="5664" w:type="dxa"/>
          </w:tcPr>
          <w:p w:rsidR="002D23A5" w:rsidRPr="00C96919" w:rsidRDefault="00086616" w:rsidP="00AD71CC">
            <w:pPr>
              <w:pStyle w:val="28"/>
              <w:shd w:val="clear" w:color="auto" w:fill="auto"/>
              <w:tabs>
                <w:tab w:val="left" w:pos="6360"/>
              </w:tabs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Состоит из глав (разделов), в которых содержится конкретный материал по теме.</w:t>
            </w:r>
          </w:p>
          <w:p w:rsidR="00086616" w:rsidRPr="00C96919" w:rsidRDefault="00086616" w:rsidP="00AD71CC">
            <w:pPr>
              <w:pStyle w:val="28"/>
              <w:shd w:val="clear" w:color="auto" w:fill="auto"/>
              <w:tabs>
                <w:tab w:val="left" w:pos="6360"/>
              </w:tabs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В работе необходимы ссылки на использованные источники информации, из которых заимствуются материалы. Ссылки на литературу указываются цифрами в квадратных скобках (Приложение 2. Оформление ссылок на литературу)</w:t>
            </w:r>
          </w:p>
        </w:tc>
      </w:tr>
      <w:tr w:rsidR="00086616" w:rsidRPr="00C96919" w:rsidTr="002D23A5">
        <w:tc>
          <w:tcPr>
            <w:tcW w:w="3681" w:type="dxa"/>
          </w:tcPr>
          <w:p w:rsidR="00086616" w:rsidRPr="00C96919" w:rsidRDefault="00086616" w:rsidP="00AD71CC">
            <w:pPr>
              <w:pStyle w:val="28"/>
              <w:shd w:val="clear" w:color="auto" w:fill="auto"/>
              <w:tabs>
                <w:tab w:val="left" w:pos="6360"/>
              </w:tabs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Заключение</w:t>
            </w:r>
          </w:p>
        </w:tc>
        <w:tc>
          <w:tcPr>
            <w:tcW w:w="5664" w:type="dxa"/>
          </w:tcPr>
          <w:p w:rsidR="00086616" w:rsidRPr="00C96919" w:rsidRDefault="00086616" w:rsidP="00AD71CC">
            <w:pPr>
              <w:pStyle w:val="28"/>
              <w:shd w:val="clear" w:color="auto" w:fill="auto"/>
              <w:tabs>
                <w:tab w:val="left" w:pos="6360"/>
              </w:tabs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Включает:</w:t>
            </w:r>
          </w:p>
          <w:p w:rsidR="00086616" w:rsidRPr="00C96919" w:rsidRDefault="00086616" w:rsidP="00AD71CC">
            <w:pPr>
              <w:pStyle w:val="28"/>
              <w:shd w:val="clear" w:color="auto" w:fill="auto"/>
              <w:tabs>
                <w:tab w:val="left" w:pos="6360"/>
              </w:tabs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Информацию о выполнении поставленных целей и задач</w:t>
            </w:r>
          </w:p>
          <w:p w:rsidR="00086616" w:rsidRPr="00C96919" w:rsidRDefault="00086616" w:rsidP="00AD71CC">
            <w:pPr>
              <w:pStyle w:val="28"/>
              <w:shd w:val="clear" w:color="auto" w:fill="auto"/>
              <w:tabs>
                <w:tab w:val="left" w:pos="6360"/>
              </w:tabs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Оценку значимости полученных результатов</w:t>
            </w:r>
          </w:p>
          <w:p w:rsidR="00086616" w:rsidRPr="00C96919" w:rsidRDefault="00086616" w:rsidP="00AD71CC">
            <w:pPr>
              <w:pStyle w:val="28"/>
              <w:shd w:val="clear" w:color="auto" w:fill="auto"/>
              <w:tabs>
                <w:tab w:val="left" w:pos="6360"/>
              </w:tabs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Предложения о возможном практическом применении результатов исследования.</w:t>
            </w:r>
          </w:p>
        </w:tc>
      </w:tr>
      <w:tr w:rsidR="00086616" w:rsidRPr="00C96919" w:rsidTr="002D23A5">
        <w:tc>
          <w:tcPr>
            <w:tcW w:w="3681" w:type="dxa"/>
          </w:tcPr>
          <w:p w:rsidR="00086616" w:rsidRPr="00C96919" w:rsidRDefault="00086616" w:rsidP="00AD71CC">
            <w:pPr>
              <w:pStyle w:val="28"/>
              <w:shd w:val="clear" w:color="auto" w:fill="auto"/>
              <w:tabs>
                <w:tab w:val="left" w:pos="6360"/>
              </w:tabs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 xml:space="preserve">Список литературы </w:t>
            </w:r>
          </w:p>
          <w:p w:rsidR="00086616" w:rsidRPr="00C96919" w:rsidRDefault="00086616" w:rsidP="00AD71CC">
            <w:pPr>
              <w:pStyle w:val="28"/>
              <w:shd w:val="clear" w:color="auto" w:fill="auto"/>
              <w:tabs>
                <w:tab w:val="left" w:pos="6360"/>
              </w:tabs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(Приложение 3. Пример оформления списка литературы)</w:t>
            </w:r>
          </w:p>
        </w:tc>
        <w:tc>
          <w:tcPr>
            <w:tcW w:w="5664" w:type="dxa"/>
          </w:tcPr>
          <w:p w:rsidR="00086616" w:rsidRPr="00C96919" w:rsidRDefault="00086616" w:rsidP="00086616">
            <w:pPr>
              <w:pStyle w:val="28"/>
              <w:shd w:val="clear" w:color="auto" w:fill="auto"/>
              <w:tabs>
                <w:tab w:val="left" w:pos="6360"/>
              </w:tabs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Содержит перечень источников информации, использованных при написании работы. Необходимо указать автора, название, место издания, название издательства, год издания.</w:t>
            </w:r>
          </w:p>
          <w:p w:rsidR="00086616" w:rsidRPr="00C96919" w:rsidRDefault="00086616" w:rsidP="00086616">
            <w:pPr>
              <w:pStyle w:val="28"/>
              <w:shd w:val="clear" w:color="auto" w:fill="auto"/>
              <w:tabs>
                <w:tab w:val="left" w:pos="6360"/>
              </w:tabs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Для электронных источников необходимо указать ссылку на конкретную страницу в сети интернет, открыв которую члены жюри могли бы получить нужную информацию.</w:t>
            </w:r>
          </w:p>
        </w:tc>
      </w:tr>
    </w:tbl>
    <w:p w:rsidR="002D23A5" w:rsidRPr="00C96919" w:rsidRDefault="002D23A5" w:rsidP="00AD71CC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624"/>
        <w:contextualSpacing/>
        <w:rPr>
          <w:sz w:val="24"/>
          <w:szCs w:val="24"/>
        </w:rPr>
      </w:pPr>
    </w:p>
    <w:p w:rsidR="000371E4" w:rsidRPr="00C96919" w:rsidRDefault="000371E4" w:rsidP="00086616">
      <w:pPr>
        <w:pStyle w:val="28"/>
        <w:numPr>
          <w:ilvl w:val="1"/>
          <w:numId w:val="5"/>
        </w:numPr>
        <w:shd w:val="clear" w:color="auto" w:fill="auto"/>
        <w:tabs>
          <w:tab w:val="left" w:pos="6360"/>
        </w:tabs>
        <w:spacing w:before="0" w:after="0" w:line="240" w:lineRule="auto"/>
        <w:contextualSpacing/>
        <w:rPr>
          <w:b/>
          <w:i/>
          <w:sz w:val="24"/>
          <w:szCs w:val="24"/>
        </w:rPr>
      </w:pPr>
      <w:r w:rsidRPr="00C96919">
        <w:rPr>
          <w:b/>
          <w:i/>
          <w:sz w:val="24"/>
          <w:szCs w:val="24"/>
        </w:rPr>
        <w:t>Содержание работы</w:t>
      </w:r>
    </w:p>
    <w:p w:rsidR="00086616" w:rsidRPr="00C96919" w:rsidRDefault="000371E4" w:rsidP="000371E4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left="735" w:firstLine="0"/>
        <w:contextualSpacing/>
        <w:rPr>
          <w:sz w:val="24"/>
          <w:szCs w:val="24"/>
        </w:rPr>
      </w:pPr>
      <w:r w:rsidRPr="00C96919">
        <w:rPr>
          <w:sz w:val="24"/>
          <w:szCs w:val="24"/>
        </w:rPr>
        <w:t>Содержание работы должно соответствовать следующей структуре</w:t>
      </w:r>
      <w:r w:rsidR="00086616" w:rsidRPr="00C96919">
        <w:rPr>
          <w:sz w:val="24"/>
          <w:szCs w:val="24"/>
        </w:rPr>
        <w:t>:</w:t>
      </w:r>
    </w:p>
    <w:p w:rsidR="009D0006" w:rsidRPr="00C96919" w:rsidRDefault="009D0006" w:rsidP="009D0006">
      <w:pPr>
        <w:pStyle w:val="28"/>
        <w:tabs>
          <w:tab w:val="left" w:pos="6360"/>
        </w:tabs>
        <w:spacing w:after="0" w:line="240" w:lineRule="auto"/>
        <w:ind w:left="735"/>
        <w:contextualSpacing/>
        <w:rPr>
          <w:sz w:val="24"/>
          <w:szCs w:val="24"/>
        </w:rPr>
      </w:pPr>
      <w:r w:rsidRPr="00C96919">
        <w:rPr>
          <w:sz w:val="24"/>
          <w:szCs w:val="24"/>
        </w:rPr>
        <w:t>-</w:t>
      </w:r>
      <w:r w:rsidRPr="00C96919">
        <w:rPr>
          <w:sz w:val="24"/>
          <w:szCs w:val="24"/>
        </w:rPr>
        <w:tab/>
      </w:r>
      <w:r w:rsidRPr="00C96919">
        <w:rPr>
          <w:i/>
          <w:sz w:val="24"/>
          <w:szCs w:val="24"/>
        </w:rPr>
        <w:t>титульный лист</w:t>
      </w:r>
      <w:r w:rsidRPr="00C96919">
        <w:rPr>
          <w:sz w:val="24"/>
          <w:szCs w:val="24"/>
        </w:rPr>
        <w:t xml:space="preserve"> с указанием названия образовательного учреждения, тема работы, Ф.И.О. автора (полностью), класс, школа, Ф.И.О. руководителя (полностью), год выполнения работы;</w:t>
      </w:r>
    </w:p>
    <w:p w:rsidR="009D0006" w:rsidRPr="00C96919" w:rsidRDefault="009D0006" w:rsidP="009D0006">
      <w:pPr>
        <w:pStyle w:val="28"/>
        <w:tabs>
          <w:tab w:val="left" w:pos="6360"/>
        </w:tabs>
        <w:spacing w:after="0" w:line="240" w:lineRule="auto"/>
        <w:ind w:left="735"/>
        <w:contextualSpacing/>
        <w:rPr>
          <w:sz w:val="24"/>
          <w:szCs w:val="24"/>
        </w:rPr>
      </w:pPr>
      <w:r w:rsidRPr="00C96919">
        <w:rPr>
          <w:sz w:val="24"/>
          <w:szCs w:val="24"/>
        </w:rPr>
        <w:t>-</w:t>
      </w:r>
      <w:r w:rsidRPr="00C96919">
        <w:rPr>
          <w:sz w:val="24"/>
          <w:szCs w:val="24"/>
        </w:rPr>
        <w:tab/>
      </w:r>
      <w:r w:rsidRPr="00C96919">
        <w:rPr>
          <w:i/>
          <w:sz w:val="24"/>
          <w:szCs w:val="24"/>
        </w:rPr>
        <w:t>содержание (оглавление),</w:t>
      </w:r>
      <w:r w:rsidRPr="00C96919">
        <w:rPr>
          <w:sz w:val="24"/>
          <w:szCs w:val="24"/>
        </w:rPr>
        <w:t xml:space="preserve"> перечисляющее нижеупомянутые разделы (с указанием страниц);</w:t>
      </w:r>
    </w:p>
    <w:p w:rsidR="009D0006" w:rsidRPr="00C96919" w:rsidRDefault="009D0006" w:rsidP="009D0006">
      <w:pPr>
        <w:pStyle w:val="28"/>
        <w:tabs>
          <w:tab w:val="left" w:pos="6360"/>
        </w:tabs>
        <w:spacing w:after="0" w:line="240" w:lineRule="auto"/>
        <w:ind w:left="735"/>
        <w:contextualSpacing/>
        <w:rPr>
          <w:sz w:val="24"/>
          <w:szCs w:val="24"/>
        </w:rPr>
      </w:pPr>
      <w:r w:rsidRPr="00C96919">
        <w:rPr>
          <w:sz w:val="24"/>
          <w:szCs w:val="24"/>
        </w:rPr>
        <w:t>-</w:t>
      </w:r>
      <w:r w:rsidRPr="00C96919">
        <w:rPr>
          <w:sz w:val="24"/>
          <w:szCs w:val="24"/>
        </w:rPr>
        <w:tab/>
      </w:r>
      <w:r w:rsidRPr="00C96919">
        <w:rPr>
          <w:i/>
          <w:sz w:val="24"/>
          <w:szCs w:val="24"/>
        </w:rPr>
        <w:t>введение</w:t>
      </w:r>
      <w:r w:rsidRPr="00C96919">
        <w:rPr>
          <w:sz w:val="24"/>
          <w:szCs w:val="24"/>
        </w:rPr>
        <w:t xml:space="preserve">, где должны быть четко сформулированы цель и задачи работы, степень изученности проблемы, актуальность, новизна и значимость данного исследования, </w:t>
      </w:r>
      <w:r w:rsidRPr="00C96919">
        <w:rPr>
          <w:sz w:val="24"/>
          <w:szCs w:val="24"/>
        </w:rPr>
        <w:lastRenderedPageBreak/>
        <w:t>краткий литературный обзор, при необходимости физико- географическая характеристика района исследования;</w:t>
      </w:r>
    </w:p>
    <w:p w:rsidR="009D0006" w:rsidRPr="00C96919" w:rsidRDefault="009D0006" w:rsidP="009D0006">
      <w:pPr>
        <w:pStyle w:val="28"/>
        <w:tabs>
          <w:tab w:val="left" w:pos="6360"/>
        </w:tabs>
        <w:spacing w:after="0" w:line="240" w:lineRule="auto"/>
        <w:ind w:left="735"/>
        <w:contextualSpacing/>
        <w:rPr>
          <w:sz w:val="24"/>
          <w:szCs w:val="24"/>
        </w:rPr>
      </w:pPr>
      <w:r w:rsidRPr="00C96919">
        <w:rPr>
          <w:sz w:val="24"/>
          <w:szCs w:val="24"/>
        </w:rPr>
        <w:t>-</w:t>
      </w:r>
      <w:r w:rsidRPr="00C96919">
        <w:rPr>
          <w:sz w:val="24"/>
          <w:szCs w:val="24"/>
        </w:rPr>
        <w:tab/>
      </w:r>
      <w:r w:rsidRPr="00C96919">
        <w:rPr>
          <w:i/>
          <w:sz w:val="24"/>
          <w:szCs w:val="24"/>
        </w:rPr>
        <w:t>материал и методика исследования</w:t>
      </w:r>
      <w:r w:rsidRPr="00C96919">
        <w:rPr>
          <w:sz w:val="24"/>
          <w:szCs w:val="24"/>
        </w:rPr>
        <w:t xml:space="preserve"> (место и сроки проведения исследования, описание методики сбора материала, методы первичной и статистической обработки собранного материала);</w:t>
      </w:r>
    </w:p>
    <w:p w:rsidR="009D0006" w:rsidRPr="00C96919" w:rsidRDefault="009D0006" w:rsidP="009D0006">
      <w:pPr>
        <w:pStyle w:val="28"/>
        <w:tabs>
          <w:tab w:val="left" w:pos="6360"/>
        </w:tabs>
        <w:spacing w:after="0" w:line="240" w:lineRule="auto"/>
        <w:ind w:left="735"/>
        <w:contextualSpacing/>
        <w:rPr>
          <w:sz w:val="24"/>
          <w:szCs w:val="24"/>
        </w:rPr>
      </w:pPr>
      <w:r w:rsidRPr="00C96919">
        <w:rPr>
          <w:sz w:val="24"/>
          <w:szCs w:val="24"/>
        </w:rPr>
        <w:t>-</w:t>
      </w:r>
      <w:r w:rsidRPr="00C96919">
        <w:rPr>
          <w:sz w:val="24"/>
          <w:szCs w:val="24"/>
        </w:rPr>
        <w:tab/>
      </w:r>
      <w:r w:rsidRPr="00C96919">
        <w:rPr>
          <w:i/>
          <w:sz w:val="24"/>
          <w:szCs w:val="24"/>
        </w:rPr>
        <w:t>результаты исследования</w:t>
      </w:r>
      <w:r w:rsidRPr="00C96919">
        <w:rPr>
          <w:sz w:val="24"/>
          <w:szCs w:val="24"/>
        </w:rPr>
        <w:t xml:space="preserve"> и их анализ (обязательно приведение всех численных и фактических данных с анализом результатов их обработки);</w:t>
      </w:r>
    </w:p>
    <w:p w:rsidR="009D0006" w:rsidRPr="00C96919" w:rsidRDefault="009D0006" w:rsidP="009D0006">
      <w:pPr>
        <w:pStyle w:val="28"/>
        <w:tabs>
          <w:tab w:val="left" w:pos="6360"/>
        </w:tabs>
        <w:spacing w:after="0" w:line="240" w:lineRule="auto"/>
        <w:ind w:left="735"/>
        <w:contextualSpacing/>
        <w:rPr>
          <w:sz w:val="24"/>
          <w:szCs w:val="24"/>
        </w:rPr>
      </w:pPr>
      <w:r w:rsidRPr="00C96919">
        <w:rPr>
          <w:sz w:val="24"/>
          <w:szCs w:val="24"/>
        </w:rPr>
        <w:t>-</w:t>
      </w:r>
      <w:r w:rsidRPr="00C96919">
        <w:rPr>
          <w:sz w:val="24"/>
          <w:szCs w:val="24"/>
        </w:rPr>
        <w:tab/>
      </w:r>
      <w:r w:rsidRPr="00C96919">
        <w:rPr>
          <w:i/>
          <w:sz w:val="24"/>
          <w:szCs w:val="24"/>
        </w:rPr>
        <w:t>выводы,</w:t>
      </w:r>
      <w:r w:rsidRPr="00C96919">
        <w:rPr>
          <w:sz w:val="24"/>
          <w:szCs w:val="24"/>
        </w:rPr>
        <w:t xml:space="preserve"> где приводятся краткие формулировки результатов работы в соответствии с поставленными задачами; - заключение, где могут быть отмечены лица, принимавшие участие в выполнении и оформлении работы, намечены дальнейшие перспективы работы, указаны практические рекомендации, вытекающие из данной исследовательской работы;</w:t>
      </w:r>
    </w:p>
    <w:p w:rsidR="009D0006" w:rsidRPr="00C96919" w:rsidRDefault="009D0006" w:rsidP="009D0006">
      <w:pPr>
        <w:pStyle w:val="28"/>
        <w:tabs>
          <w:tab w:val="left" w:pos="6360"/>
        </w:tabs>
        <w:spacing w:after="0" w:line="240" w:lineRule="auto"/>
        <w:ind w:left="735"/>
        <w:contextualSpacing/>
        <w:rPr>
          <w:sz w:val="24"/>
          <w:szCs w:val="24"/>
        </w:rPr>
      </w:pPr>
      <w:r w:rsidRPr="00C96919">
        <w:rPr>
          <w:sz w:val="24"/>
          <w:szCs w:val="24"/>
        </w:rPr>
        <w:t>-</w:t>
      </w:r>
      <w:r w:rsidRPr="00C96919">
        <w:rPr>
          <w:sz w:val="24"/>
          <w:szCs w:val="24"/>
        </w:rPr>
        <w:tab/>
      </w:r>
      <w:r w:rsidRPr="00C96919">
        <w:rPr>
          <w:i/>
          <w:sz w:val="24"/>
          <w:szCs w:val="24"/>
        </w:rPr>
        <w:t>список литературы</w:t>
      </w:r>
      <w:r w:rsidRPr="00C96919">
        <w:rPr>
          <w:sz w:val="24"/>
          <w:szCs w:val="24"/>
        </w:rPr>
        <w:t xml:space="preserve">, оформленный в соответствии с ГОСТ 7.1-2003. В тексте работы обязательно должны быть ссылки на использованную литературу и </w:t>
      </w:r>
      <w:proofErr w:type="spellStart"/>
      <w:r w:rsidRPr="00C96919">
        <w:rPr>
          <w:sz w:val="24"/>
          <w:szCs w:val="24"/>
        </w:rPr>
        <w:t>интернет-ресурсы</w:t>
      </w:r>
      <w:proofErr w:type="spellEnd"/>
      <w:r w:rsidRPr="00C96919">
        <w:rPr>
          <w:sz w:val="24"/>
          <w:szCs w:val="24"/>
        </w:rPr>
        <w:t>;</w:t>
      </w:r>
    </w:p>
    <w:p w:rsidR="00AE6277" w:rsidRPr="00C96919" w:rsidRDefault="009D0006" w:rsidP="00BF5193">
      <w:pPr>
        <w:pStyle w:val="28"/>
        <w:tabs>
          <w:tab w:val="left" w:pos="6360"/>
        </w:tabs>
        <w:spacing w:after="0" w:line="240" w:lineRule="auto"/>
        <w:ind w:left="735"/>
        <w:contextualSpacing/>
        <w:rPr>
          <w:sz w:val="24"/>
          <w:szCs w:val="24"/>
        </w:rPr>
      </w:pPr>
      <w:r w:rsidRPr="00C96919">
        <w:rPr>
          <w:sz w:val="24"/>
          <w:szCs w:val="24"/>
        </w:rPr>
        <w:t>-</w:t>
      </w:r>
      <w:r w:rsidRPr="00C96919">
        <w:rPr>
          <w:sz w:val="24"/>
          <w:szCs w:val="24"/>
        </w:rPr>
        <w:tab/>
      </w:r>
      <w:r w:rsidRPr="00C96919">
        <w:rPr>
          <w:i/>
          <w:sz w:val="24"/>
          <w:szCs w:val="24"/>
        </w:rPr>
        <w:t xml:space="preserve">приложения </w:t>
      </w:r>
      <w:r w:rsidRPr="00C96919">
        <w:rPr>
          <w:sz w:val="24"/>
          <w:szCs w:val="24"/>
        </w:rPr>
        <w:t>(иллюстрации, фотографии, таблицы, графики, диаграммы, схемы, карты местности и т.д.). Все приложения должны быть пронумерованы, озаглавлены и обеспечены ссылками.</w:t>
      </w:r>
    </w:p>
    <w:p w:rsidR="00922BBF" w:rsidRPr="00C96919" w:rsidRDefault="008041D9" w:rsidP="008041D9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center"/>
        <w:rPr>
          <w:b/>
          <w:sz w:val="24"/>
          <w:szCs w:val="24"/>
        </w:rPr>
      </w:pPr>
      <w:r w:rsidRPr="00C96919">
        <w:rPr>
          <w:b/>
          <w:sz w:val="24"/>
          <w:szCs w:val="24"/>
        </w:rPr>
        <w:t>6. Критерии оценки.</w:t>
      </w:r>
    </w:p>
    <w:p w:rsidR="008041D9" w:rsidRPr="00C96919" w:rsidRDefault="00962E74" w:rsidP="00BA7890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rPr>
          <w:b/>
          <w:i/>
          <w:sz w:val="24"/>
          <w:szCs w:val="24"/>
        </w:rPr>
      </w:pPr>
      <w:r w:rsidRPr="00C96919">
        <w:rPr>
          <w:sz w:val="24"/>
          <w:szCs w:val="24"/>
        </w:rPr>
        <w:t xml:space="preserve">6.1 </w:t>
      </w:r>
      <w:r w:rsidRPr="00C96919">
        <w:rPr>
          <w:b/>
          <w:i/>
          <w:sz w:val="24"/>
          <w:szCs w:val="24"/>
        </w:rPr>
        <w:t>Критерии учебно-исследовательской работы</w:t>
      </w:r>
    </w:p>
    <w:tbl>
      <w:tblPr>
        <w:tblW w:w="94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7829"/>
        <w:gridCol w:w="1042"/>
      </w:tblGrid>
      <w:tr w:rsidR="00BA7890" w:rsidRPr="00C96919" w:rsidTr="00BA7890">
        <w:trPr>
          <w:trHeight w:val="7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5F6411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C96919">
              <w:rPr>
                <w:b/>
                <w:sz w:val="24"/>
                <w:szCs w:val="24"/>
              </w:rPr>
              <w:t>№</w:t>
            </w:r>
          </w:p>
          <w:p w:rsidR="00BA7890" w:rsidRPr="00C96919" w:rsidRDefault="00BA7890" w:rsidP="005F6411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C9691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BA7890">
            <w:pPr>
              <w:pStyle w:val="30"/>
              <w:shd w:val="clear" w:color="auto" w:fill="auto"/>
              <w:spacing w:before="0" w:after="0" w:line="240" w:lineRule="auto"/>
              <w:contextualSpacing/>
              <w:rPr>
                <w:b/>
                <w:sz w:val="24"/>
                <w:szCs w:val="24"/>
              </w:rPr>
            </w:pPr>
            <w:r w:rsidRPr="00C96919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BA7890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C96919">
              <w:rPr>
                <w:b/>
                <w:sz w:val="24"/>
                <w:szCs w:val="24"/>
              </w:rPr>
              <w:t>Макс, балл</w:t>
            </w:r>
          </w:p>
        </w:tc>
      </w:tr>
      <w:tr w:rsidR="00BA7890" w:rsidRPr="00C96919" w:rsidTr="00BA7890">
        <w:trPr>
          <w:trHeight w:val="5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5F6411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1.1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BA7890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Соблюдены общие требования к текстовым документам, изложенные в пункте 5 данного положения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BA7890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2</w:t>
            </w:r>
          </w:p>
        </w:tc>
      </w:tr>
      <w:tr w:rsidR="00BA7890" w:rsidRPr="00C96919" w:rsidTr="00BA7890">
        <w:trPr>
          <w:trHeight w:val="5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5F6411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1.2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BA7890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Соблюдены общие требования к оформлению библиографического списка и сносок (в соответствии с Приложением 3)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BA7890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2</w:t>
            </w:r>
          </w:p>
        </w:tc>
      </w:tr>
      <w:tr w:rsidR="00BA7890" w:rsidRPr="00C96919" w:rsidTr="00BA7890">
        <w:trPr>
          <w:trHeight w:val="3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5F6411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2.1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BA7890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Актуальность исследования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BA7890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2</w:t>
            </w:r>
          </w:p>
        </w:tc>
      </w:tr>
      <w:tr w:rsidR="00BA7890" w:rsidRPr="00C96919" w:rsidTr="00BA7890">
        <w:trPr>
          <w:trHeight w:val="3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5F6411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2.2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BA7890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Проблема исследования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BA7890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2</w:t>
            </w:r>
          </w:p>
        </w:tc>
      </w:tr>
      <w:tr w:rsidR="00BA7890" w:rsidRPr="00C96919" w:rsidTr="00BA7890">
        <w:trPr>
          <w:trHeight w:val="3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5F6411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2.3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BA7890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Описан объект исследования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BA7890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1</w:t>
            </w:r>
          </w:p>
        </w:tc>
      </w:tr>
      <w:tr w:rsidR="00BA7890" w:rsidRPr="00C96919" w:rsidTr="00BA7890">
        <w:trPr>
          <w:trHeight w:val="3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5F6411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2.4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BA7890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Описан предмет исследования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BA7890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1</w:t>
            </w:r>
          </w:p>
        </w:tc>
      </w:tr>
      <w:tr w:rsidR="00BA7890" w:rsidRPr="00C96919" w:rsidTr="00BA7890">
        <w:trPr>
          <w:trHeight w:val="3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5F6411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2.5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BA7890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Изложена цель исследования. Она совпадает</w:t>
            </w:r>
            <w:r w:rsidR="005F6411" w:rsidRPr="00C96919">
              <w:rPr>
                <w:sz w:val="24"/>
                <w:szCs w:val="24"/>
              </w:rPr>
              <w:t xml:space="preserve"> с исследованием</w:t>
            </w:r>
            <w:r w:rsidRPr="00C969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BA7890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2</w:t>
            </w:r>
          </w:p>
        </w:tc>
      </w:tr>
      <w:tr w:rsidR="00BA7890" w:rsidRPr="00C96919" w:rsidTr="00BA7890">
        <w:trPr>
          <w:trHeight w:val="3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5F6411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2.6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5F6411" w:rsidP="00BA7890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Изложены з</w:t>
            </w:r>
            <w:r w:rsidR="00BA7890" w:rsidRPr="00C96919">
              <w:rPr>
                <w:sz w:val="24"/>
                <w:szCs w:val="24"/>
              </w:rPr>
              <w:t>адачи исследования</w:t>
            </w:r>
            <w:r w:rsidRPr="00C96919">
              <w:rPr>
                <w:sz w:val="24"/>
                <w:szCs w:val="24"/>
              </w:rPr>
              <w:t>. Все задачи выполнены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BA7890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2</w:t>
            </w:r>
          </w:p>
        </w:tc>
      </w:tr>
      <w:tr w:rsidR="00BA7890" w:rsidRPr="00C96919" w:rsidTr="00BA7890">
        <w:trPr>
          <w:trHeight w:val="3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5F6411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2.7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5F6411" w:rsidP="00BA7890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Изложена г</w:t>
            </w:r>
            <w:r w:rsidR="00BA7890" w:rsidRPr="00C96919">
              <w:rPr>
                <w:sz w:val="24"/>
                <w:szCs w:val="24"/>
              </w:rPr>
              <w:t>ипотеза исследования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BA7890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rStyle w:val="18"/>
                <w:sz w:val="24"/>
                <w:szCs w:val="24"/>
              </w:rPr>
              <w:t>1</w:t>
            </w:r>
          </w:p>
        </w:tc>
      </w:tr>
      <w:tr w:rsidR="00BA7890" w:rsidRPr="00C96919" w:rsidTr="00BA7890">
        <w:trPr>
          <w:trHeight w:val="3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5F6411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2.8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BA7890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Методы исследования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BA7890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2</w:t>
            </w:r>
          </w:p>
        </w:tc>
      </w:tr>
      <w:tr w:rsidR="00BA7890" w:rsidRPr="00C96919" w:rsidTr="00BA7890">
        <w:trPr>
          <w:trHeight w:val="3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5F6411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3.1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BA7890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Теоретический анализ проблемы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BA7890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2</w:t>
            </w:r>
          </w:p>
        </w:tc>
      </w:tr>
      <w:tr w:rsidR="00BA7890" w:rsidRPr="00C96919" w:rsidTr="00BA7890">
        <w:trPr>
          <w:trHeight w:val="3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5F6411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3.2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BA7890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C2F62">
              <w:rPr>
                <w:rStyle w:val="a7"/>
                <w:b w:val="0"/>
                <w:sz w:val="24"/>
                <w:szCs w:val="24"/>
              </w:rPr>
              <w:t>Поэтапное</w:t>
            </w:r>
            <w:r w:rsidRPr="00C96919">
              <w:rPr>
                <w:sz w:val="24"/>
                <w:szCs w:val="24"/>
              </w:rPr>
              <w:t xml:space="preserve"> описание практической части исследования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BA7890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2</w:t>
            </w:r>
          </w:p>
        </w:tc>
      </w:tr>
      <w:tr w:rsidR="00BA7890" w:rsidRPr="00C96919" w:rsidTr="00BA7890">
        <w:trPr>
          <w:trHeight w:val="3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5F6411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3.3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BA7890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Описание результатов /выводов каждого этапа исследования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BA7890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2</w:t>
            </w:r>
          </w:p>
        </w:tc>
      </w:tr>
      <w:tr w:rsidR="00BA7890" w:rsidRPr="00C96919" w:rsidTr="00BA7890">
        <w:trPr>
          <w:trHeight w:val="3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5F6411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3.4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BA7890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Глубина исследования проблемы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BA7890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2</w:t>
            </w:r>
          </w:p>
        </w:tc>
      </w:tr>
      <w:tr w:rsidR="00BA7890" w:rsidRPr="00C96919" w:rsidTr="00BA7890">
        <w:trPr>
          <w:trHeight w:val="3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5F6411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3.5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BA7890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Наличие собственных взглядов по проблеме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BA7890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2</w:t>
            </w:r>
          </w:p>
        </w:tc>
      </w:tr>
      <w:tr w:rsidR="00BA7890" w:rsidRPr="00C96919" w:rsidTr="005F6411">
        <w:trPr>
          <w:trHeight w:val="5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5F6411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3.6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BA7890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Соблюдение логики изложения материала, доступность для восприятия, уместность приложений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BA7890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2</w:t>
            </w:r>
          </w:p>
        </w:tc>
      </w:tr>
      <w:tr w:rsidR="00BA7890" w:rsidRPr="00C96919" w:rsidTr="005F6411">
        <w:trPr>
          <w:trHeight w:val="5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5F6411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3.7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BA7890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Полученные результаты соответствуют поставленным задачам (отдельно по каждой)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BA7890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2</w:t>
            </w:r>
          </w:p>
        </w:tc>
      </w:tr>
      <w:tr w:rsidR="00BA7890" w:rsidRPr="00C96919" w:rsidTr="00BA7890">
        <w:trPr>
          <w:trHeight w:val="3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5F6411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3.8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BA7890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Сформулированы выводы исследования.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BA7890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2</w:t>
            </w:r>
          </w:p>
        </w:tc>
      </w:tr>
      <w:tr w:rsidR="00BA7890" w:rsidRPr="00C96919" w:rsidTr="005F6411">
        <w:trPr>
          <w:trHeight w:val="4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5F6411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lastRenderedPageBreak/>
              <w:t>3.9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BA7890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Теоретическая/практическая значимость результатов исследования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BA7890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2</w:t>
            </w:r>
          </w:p>
        </w:tc>
      </w:tr>
      <w:tr w:rsidR="00BA7890" w:rsidRPr="00C96919" w:rsidTr="00BA7890">
        <w:trPr>
          <w:trHeight w:val="418"/>
          <w:jc w:val="center"/>
        </w:trPr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BA7890">
            <w:pPr>
              <w:pStyle w:val="30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ИТОГО по п.п.1-3 (максимально):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90" w:rsidRPr="00C96919" w:rsidRDefault="00BA7890" w:rsidP="00BA7890">
            <w:pPr>
              <w:pStyle w:val="3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35</w:t>
            </w:r>
          </w:p>
        </w:tc>
      </w:tr>
    </w:tbl>
    <w:p w:rsidR="009E282A" w:rsidRPr="00C96919" w:rsidRDefault="009E282A" w:rsidP="008041D9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rPr>
          <w:b/>
          <w:i/>
          <w:sz w:val="24"/>
          <w:szCs w:val="24"/>
        </w:rPr>
      </w:pPr>
      <w:r w:rsidRPr="00C96919">
        <w:rPr>
          <w:sz w:val="24"/>
          <w:szCs w:val="24"/>
        </w:rPr>
        <w:t xml:space="preserve">6.2 </w:t>
      </w:r>
      <w:r w:rsidRPr="00C96919">
        <w:rPr>
          <w:b/>
          <w:i/>
          <w:sz w:val="24"/>
          <w:szCs w:val="24"/>
        </w:rPr>
        <w:t>Критерии оценки проектной работы</w:t>
      </w: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7829"/>
        <w:gridCol w:w="1042"/>
      </w:tblGrid>
      <w:tr w:rsidR="009E282A" w:rsidRPr="00C96919" w:rsidTr="009032D8">
        <w:trPr>
          <w:trHeight w:val="773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9E282A" w:rsidRPr="00C96919" w:rsidRDefault="009E282A" w:rsidP="00AF5A29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C96919">
              <w:rPr>
                <w:b/>
                <w:sz w:val="24"/>
                <w:szCs w:val="24"/>
              </w:rPr>
              <w:t>№</w:t>
            </w:r>
          </w:p>
          <w:p w:rsidR="009E282A" w:rsidRPr="00C96919" w:rsidRDefault="009E282A" w:rsidP="00AF5A29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C9691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829" w:type="dxa"/>
            <w:shd w:val="clear" w:color="auto" w:fill="FFFFFF"/>
            <w:vAlign w:val="center"/>
          </w:tcPr>
          <w:p w:rsidR="009E282A" w:rsidRPr="00C96919" w:rsidRDefault="009E282A" w:rsidP="00AF5A29">
            <w:pPr>
              <w:pStyle w:val="30"/>
              <w:shd w:val="clear" w:color="auto" w:fill="auto"/>
              <w:spacing w:before="0" w:after="0" w:line="240" w:lineRule="auto"/>
              <w:contextualSpacing/>
              <w:rPr>
                <w:b/>
                <w:sz w:val="24"/>
                <w:szCs w:val="24"/>
              </w:rPr>
            </w:pPr>
            <w:r w:rsidRPr="00C96919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9E282A" w:rsidRPr="00C96919" w:rsidRDefault="009E282A" w:rsidP="00AF5A29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C96919">
              <w:rPr>
                <w:b/>
                <w:sz w:val="24"/>
                <w:szCs w:val="24"/>
              </w:rPr>
              <w:t>Макс, балл</w:t>
            </w:r>
          </w:p>
        </w:tc>
      </w:tr>
      <w:tr w:rsidR="009E282A" w:rsidRPr="00C96919" w:rsidTr="009032D8">
        <w:trPr>
          <w:trHeight w:val="593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9E282A" w:rsidRPr="00C96919" w:rsidRDefault="009E282A" w:rsidP="00AF5A29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1.1</w:t>
            </w:r>
          </w:p>
        </w:tc>
        <w:tc>
          <w:tcPr>
            <w:tcW w:w="7829" w:type="dxa"/>
            <w:shd w:val="clear" w:color="auto" w:fill="FFFFFF"/>
            <w:vAlign w:val="center"/>
          </w:tcPr>
          <w:p w:rsidR="009E282A" w:rsidRPr="00C96919" w:rsidRDefault="009E282A" w:rsidP="00AF5A29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Соблюдены общие требования к текстовым документам, изложенные в пункте 5 данного положения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9E282A" w:rsidRPr="00C96919" w:rsidRDefault="009E282A" w:rsidP="00AF5A29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2</w:t>
            </w:r>
          </w:p>
        </w:tc>
      </w:tr>
      <w:tr w:rsidR="009E282A" w:rsidRPr="00C96919" w:rsidTr="009032D8">
        <w:trPr>
          <w:trHeight w:val="533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9E282A" w:rsidRPr="00C96919" w:rsidRDefault="009E282A" w:rsidP="00AF5A29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1.2</w:t>
            </w:r>
          </w:p>
        </w:tc>
        <w:tc>
          <w:tcPr>
            <w:tcW w:w="7829" w:type="dxa"/>
            <w:shd w:val="clear" w:color="auto" w:fill="FFFFFF"/>
            <w:vAlign w:val="center"/>
          </w:tcPr>
          <w:p w:rsidR="009E282A" w:rsidRPr="00C96919" w:rsidRDefault="009E282A" w:rsidP="00AF5A29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Соблюдены общие требования к оформлению библиографического списка и сносок (в соответствии с Приложением 3)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9E282A" w:rsidRPr="00C96919" w:rsidRDefault="009E282A" w:rsidP="00AF5A29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2</w:t>
            </w:r>
          </w:p>
        </w:tc>
      </w:tr>
      <w:tr w:rsidR="009E282A" w:rsidRPr="00C96919" w:rsidTr="009032D8">
        <w:trPr>
          <w:trHeight w:val="384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9E282A" w:rsidRPr="00C96919" w:rsidRDefault="009E282A" w:rsidP="00AF5A29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2.1</w:t>
            </w:r>
          </w:p>
        </w:tc>
        <w:tc>
          <w:tcPr>
            <w:tcW w:w="7829" w:type="dxa"/>
            <w:shd w:val="clear" w:color="auto" w:fill="FFFFFF"/>
            <w:vAlign w:val="center"/>
          </w:tcPr>
          <w:p w:rsidR="009E282A" w:rsidRPr="00C96919" w:rsidRDefault="009E282A" w:rsidP="00AF5A29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Актуальность исследования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9E282A" w:rsidRPr="00C96919" w:rsidRDefault="009E282A" w:rsidP="00AF5A29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2</w:t>
            </w:r>
          </w:p>
        </w:tc>
      </w:tr>
      <w:tr w:rsidR="009E282A" w:rsidRPr="00C96919" w:rsidTr="009032D8">
        <w:trPr>
          <w:trHeight w:val="394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9E282A" w:rsidRPr="00C96919" w:rsidRDefault="009E282A" w:rsidP="00AF5A29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2.2</w:t>
            </w:r>
          </w:p>
        </w:tc>
        <w:tc>
          <w:tcPr>
            <w:tcW w:w="7829" w:type="dxa"/>
            <w:shd w:val="clear" w:color="auto" w:fill="FFFFFF"/>
            <w:vAlign w:val="center"/>
          </w:tcPr>
          <w:p w:rsidR="009E282A" w:rsidRPr="00C96919" w:rsidRDefault="009E282A" w:rsidP="00AF5A29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Проблема исследования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9E282A" w:rsidRPr="00C96919" w:rsidRDefault="009E282A" w:rsidP="00AF5A29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2</w:t>
            </w:r>
          </w:p>
        </w:tc>
      </w:tr>
      <w:tr w:rsidR="00C307C5" w:rsidRPr="00C96919" w:rsidTr="009032D8">
        <w:trPr>
          <w:trHeight w:val="379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C307C5" w:rsidRPr="00C96919" w:rsidRDefault="00C307C5" w:rsidP="00AF5A29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2.3</w:t>
            </w:r>
          </w:p>
        </w:tc>
        <w:tc>
          <w:tcPr>
            <w:tcW w:w="7829" w:type="dxa"/>
            <w:shd w:val="clear" w:color="auto" w:fill="FFFFFF"/>
            <w:vAlign w:val="center"/>
          </w:tcPr>
          <w:p w:rsidR="00C307C5" w:rsidRPr="00C96919" w:rsidRDefault="00C307C5" w:rsidP="00AF5A29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 xml:space="preserve">Изложена цель исследования. Она совпадает с исследованием 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C307C5" w:rsidRPr="00C96919" w:rsidRDefault="00C307C5" w:rsidP="00AF5A29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2</w:t>
            </w:r>
          </w:p>
        </w:tc>
      </w:tr>
      <w:tr w:rsidR="00C307C5" w:rsidRPr="00C96919" w:rsidTr="009032D8">
        <w:trPr>
          <w:trHeight w:val="389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C307C5" w:rsidRPr="00C96919" w:rsidRDefault="00C307C5" w:rsidP="00AF5A29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2.4</w:t>
            </w:r>
          </w:p>
        </w:tc>
        <w:tc>
          <w:tcPr>
            <w:tcW w:w="7829" w:type="dxa"/>
            <w:shd w:val="clear" w:color="auto" w:fill="FFFFFF"/>
            <w:vAlign w:val="center"/>
          </w:tcPr>
          <w:p w:rsidR="00C307C5" w:rsidRPr="00C96919" w:rsidRDefault="00C307C5" w:rsidP="00AF5A29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Изложены задачи исследования. Все задачи выполнены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C307C5" w:rsidRPr="00C96919" w:rsidRDefault="00C307C5" w:rsidP="00AF5A29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2</w:t>
            </w:r>
          </w:p>
        </w:tc>
      </w:tr>
      <w:tr w:rsidR="00C307C5" w:rsidRPr="00C96919" w:rsidTr="009032D8">
        <w:trPr>
          <w:trHeight w:val="389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C307C5" w:rsidRPr="00C96919" w:rsidRDefault="00C307C5" w:rsidP="00C307C5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2.5</w:t>
            </w:r>
          </w:p>
        </w:tc>
        <w:tc>
          <w:tcPr>
            <w:tcW w:w="7829" w:type="dxa"/>
            <w:shd w:val="clear" w:color="auto" w:fill="FFFFFF"/>
            <w:vAlign w:val="center"/>
          </w:tcPr>
          <w:p w:rsidR="00C307C5" w:rsidRPr="00C96919" w:rsidRDefault="00C307C5" w:rsidP="00C307C5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C96919">
              <w:rPr>
                <w:sz w:val="24"/>
                <w:szCs w:val="24"/>
              </w:rPr>
              <w:t>Теоритический</w:t>
            </w:r>
            <w:proofErr w:type="spellEnd"/>
            <w:r w:rsidRPr="00C96919">
              <w:rPr>
                <w:sz w:val="24"/>
                <w:szCs w:val="24"/>
              </w:rPr>
              <w:t xml:space="preserve"> анализ проблемы прототипов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C307C5" w:rsidRPr="00C96919" w:rsidRDefault="00C307C5" w:rsidP="00C307C5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2</w:t>
            </w:r>
          </w:p>
        </w:tc>
      </w:tr>
      <w:tr w:rsidR="00C307C5" w:rsidRPr="00C96919" w:rsidTr="009032D8">
        <w:trPr>
          <w:trHeight w:val="384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C307C5" w:rsidRPr="00C96919" w:rsidRDefault="00C307C5" w:rsidP="00C307C5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2.6</w:t>
            </w:r>
          </w:p>
        </w:tc>
        <w:tc>
          <w:tcPr>
            <w:tcW w:w="7829" w:type="dxa"/>
            <w:shd w:val="clear" w:color="auto" w:fill="FFFFFF"/>
            <w:vAlign w:val="center"/>
          </w:tcPr>
          <w:p w:rsidR="00C307C5" w:rsidRPr="00C96919" w:rsidRDefault="00C307C5" w:rsidP="00C307C5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Поэтапное описание технологии изготовления продукта (изделия). Разработка конструкторской документации (при необходимости)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C307C5" w:rsidRPr="00C96919" w:rsidRDefault="00C307C5" w:rsidP="00C307C5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rStyle w:val="18"/>
                <w:sz w:val="24"/>
                <w:szCs w:val="24"/>
              </w:rPr>
              <w:t>2</w:t>
            </w:r>
          </w:p>
        </w:tc>
      </w:tr>
      <w:tr w:rsidR="00C307C5" w:rsidRPr="00C96919" w:rsidTr="009032D8">
        <w:trPr>
          <w:trHeight w:val="389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C307C5" w:rsidRPr="00C96919" w:rsidRDefault="00C307C5" w:rsidP="00C307C5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2.7</w:t>
            </w:r>
          </w:p>
        </w:tc>
        <w:tc>
          <w:tcPr>
            <w:tcW w:w="7829" w:type="dxa"/>
            <w:shd w:val="clear" w:color="auto" w:fill="FFFFFF"/>
            <w:vAlign w:val="center"/>
          </w:tcPr>
          <w:p w:rsidR="00C307C5" w:rsidRPr="00C96919" w:rsidRDefault="00C307C5" w:rsidP="00C307C5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Экономическая и экологическая оценка продукта (изделия)и технологии его изготовления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C307C5" w:rsidRPr="00C96919" w:rsidRDefault="00C307C5" w:rsidP="00C307C5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1</w:t>
            </w:r>
          </w:p>
        </w:tc>
      </w:tr>
      <w:tr w:rsidR="00C307C5" w:rsidRPr="00C96919" w:rsidTr="009032D8">
        <w:trPr>
          <w:trHeight w:val="384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C307C5" w:rsidRPr="00C96919" w:rsidRDefault="00C307C5" w:rsidP="00C307C5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2.8</w:t>
            </w:r>
          </w:p>
        </w:tc>
        <w:tc>
          <w:tcPr>
            <w:tcW w:w="7829" w:type="dxa"/>
            <w:shd w:val="clear" w:color="auto" w:fill="FFFFFF"/>
            <w:vAlign w:val="center"/>
          </w:tcPr>
          <w:p w:rsidR="00C307C5" w:rsidRPr="00C96919" w:rsidRDefault="00C307C5" w:rsidP="00C307C5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Сформулированы выводы проектной работы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C307C5" w:rsidRPr="00C96919" w:rsidRDefault="00C307C5" w:rsidP="00C307C5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2</w:t>
            </w:r>
          </w:p>
        </w:tc>
      </w:tr>
      <w:tr w:rsidR="009032D8" w:rsidRPr="00C96919" w:rsidTr="009032D8">
        <w:trPr>
          <w:trHeight w:val="384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9032D8" w:rsidRPr="00C96919" w:rsidRDefault="009032D8" w:rsidP="009032D8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3.1</w:t>
            </w:r>
          </w:p>
        </w:tc>
        <w:tc>
          <w:tcPr>
            <w:tcW w:w="7829" w:type="dxa"/>
            <w:shd w:val="clear" w:color="auto" w:fill="FFFFFF"/>
            <w:vAlign w:val="center"/>
          </w:tcPr>
          <w:p w:rsidR="009032D8" w:rsidRPr="00C96919" w:rsidRDefault="009032D8" w:rsidP="009032D8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Полученный продукт (изделие) соответствует поставленным цели и задачам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9032D8" w:rsidRPr="00C96919" w:rsidRDefault="009032D8" w:rsidP="009032D8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2</w:t>
            </w:r>
          </w:p>
        </w:tc>
      </w:tr>
      <w:tr w:rsidR="009032D8" w:rsidRPr="00C96919" w:rsidTr="009032D8">
        <w:trPr>
          <w:trHeight w:val="389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9032D8" w:rsidRPr="00C96919" w:rsidRDefault="009032D8" w:rsidP="009032D8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3.2</w:t>
            </w:r>
          </w:p>
        </w:tc>
        <w:tc>
          <w:tcPr>
            <w:tcW w:w="7829" w:type="dxa"/>
            <w:shd w:val="clear" w:color="auto" w:fill="FFFFFF"/>
            <w:vAlign w:val="center"/>
          </w:tcPr>
          <w:p w:rsidR="009032D8" w:rsidRPr="00C96919" w:rsidRDefault="009032D8" w:rsidP="009032D8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Трудоемкость создания продукта (изделия)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9032D8" w:rsidRPr="00C96919" w:rsidRDefault="009032D8" w:rsidP="009032D8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2</w:t>
            </w:r>
          </w:p>
        </w:tc>
      </w:tr>
      <w:tr w:rsidR="009032D8" w:rsidRPr="00C96919" w:rsidTr="009032D8">
        <w:trPr>
          <w:trHeight w:val="389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9032D8" w:rsidRPr="00C96919" w:rsidRDefault="009032D8" w:rsidP="009032D8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3.3</w:t>
            </w:r>
          </w:p>
        </w:tc>
        <w:tc>
          <w:tcPr>
            <w:tcW w:w="7829" w:type="dxa"/>
            <w:shd w:val="clear" w:color="auto" w:fill="FFFFFF"/>
            <w:vAlign w:val="center"/>
          </w:tcPr>
          <w:p w:rsidR="009032D8" w:rsidRPr="00C96919" w:rsidRDefault="009032D8" w:rsidP="009032D8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Качество продукта (изделия)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9032D8" w:rsidRPr="00C96919" w:rsidRDefault="009032D8" w:rsidP="009032D8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2</w:t>
            </w:r>
          </w:p>
        </w:tc>
      </w:tr>
      <w:tr w:rsidR="009032D8" w:rsidRPr="00C96919" w:rsidTr="009032D8">
        <w:trPr>
          <w:trHeight w:val="379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9032D8" w:rsidRPr="00C96919" w:rsidRDefault="009032D8" w:rsidP="009032D8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3.4</w:t>
            </w:r>
          </w:p>
        </w:tc>
        <w:tc>
          <w:tcPr>
            <w:tcW w:w="7829" w:type="dxa"/>
            <w:shd w:val="clear" w:color="auto" w:fill="FFFFFF"/>
            <w:vAlign w:val="center"/>
          </w:tcPr>
          <w:p w:rsidR="009032D8" w:rsidRPr="00C96919" w:rsidRDefault="009032D8" w:rsidP="009032D8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Эстетическая (дизайнерская) оценка продукта (издел</w:t>
            </w:r>
            <w:r w:rsidR="007D33A9" w:rsidRPr="00C96919">
              <w:rPr>
                <w:sz w:val="24"/>
                <w:szCs w:val="24"/>
              </w:rPr>
              <w:t>и</w:t>
            </w:r>
            <w:r w:rsidRPr="00C96919">
              <w:rPr>
                <w:sz w:val="24"/>
                <w:szCs w:val="24"/>
              </w:rPr>
              <w:t>я)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9032D8" w:rsidRPr="00C96919" w:rsidRDefault="009032D8" w:rsidP="009032D8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2</w:t>
            </w:r>
          </w:p>
        </w:tc>
      </w:tr>
      <w:tr w:rsidR="009032D8" w:rsidRPr="00C96919" w:rsidTr="009032D8">
        <w:trPr>
          <w:trHeight w:val="379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9032D8" w:rsidRPr="00C96919" w:rsidRDefault="009032D8" w:rsidP="009032D8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3.5</w:t>
            </w:r>
          </w:p>
        </w:tc>
        <w:tc>
          <w:tcPr>
            <w:tcW w:w="7829" w:type="dxa"/>
            <w:shd w:val="clear" w:color="auto" w:fill="FFFFFF"/>
            <w:vAlign w:val="center"/>
          </w:tcPr>
          <w:p w:rsidR="009032D8" w:rsidRPr="00C96919" w:rsidRDefault="009032D8" w:rsidP="009032D8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Творческий подход к созданию продукта (изделия)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9032D8" w:rsidRPr="00C96919" w:rsidRDefault="009032D8" w:rsidP="009032D8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2</w:t>
            </w:r>
          </w:p>
        </w:tc>
      </w:tr>
      <w:tr w:rsidR="009032D8" w:rsidRPr="00C96919" w:rsidTr="009032D8">
        <w:trPr>
          <w:trHeight w:val="389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9032D8" w:rsidRPr="00C96919" w:rsidRDefault="009032D8" w:rsidP="009032D8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3.6</w:t>
            </w:r>
          </w:p>
        </w:tc>
        <w:tc>
          <w:tcPr>
            <w:tcW w:w="7829" w:type="dxa"/>
            <w:shd w:val="clear" w:color="auto" w:fill="FFFFFF"/>
            <w:vAlign w:val="center"/>
          </w:tcPr>
          <w:p w:rsidR="009032D8" w:rsidRPr="00C96919" w:rsidRDefault="009032D8" w:rsidP="009032D8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C96919">
              <w:rPr>
                <w:sz w:val="24"/>
                <w:szCs w:val="24"/>
              </w:rPr>
              <w:t>Эксплуатационность</w:t>
            </w:r>
            <w:proofErr w:type="spellEnd"/>
            <w:r w:rsidRPr="00C96919">
              <w:rPr>
                <w:sz w:val="24"/>
                <w:szCs w:val="24"/>
              </w:rPr>
              <w:t xml:space="preserve"> (удобство и безопасность исследования)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9032D8" w:rsidRPr="00C96919" w:rsidRDefault="009032D8" w:rsidP="009032D8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1</w:t>
            </w:r>
          </w:p>
        </w:tc>
      </w:tr>
      <w:tr w:rsidR="009032D8" w:rsidRPr="00C96919" w:rsidTr="009032D8">
        <w:trPr>
          <w:trHeight w:val="513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9032D8" w:rsidRPr="00C96919" w:rsidRDefault="009032D8" w:rsidP="009032D8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3.7</w:t>
            </w:r>
          </w:p>
        </w:tc>
        <w:tc>
          <w:tcPr>
            <w:tcW w:w="7829" w:type="dxa"/>
            <w:shd w:val="clear" w:color="auto" w:fill="FFFFFF"/>
            <w:vAlign w:val="center"/>
          </w:tcPr>
          <w:p w:rsidR="009032D8" w:rsidRPr="00C96919" w:rsidRDefault="009032D8" w:rsidP="009032D8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Целостность и завершенность продукта (изделия)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9032D8" w:rsidRPr="00C96919" w:rsidRDefault="009032D8" w:rsidP="009032D8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1</w:t>
            </w:r>
          </w:p>
        </w:tc>
      </w:tr>
      <w:tr w:rsidR="009032D8" w:rsidRPr="00C96919" w:rsidTr="009032D8">
        <w:trPr>
          <w:trHeight w:val="521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9032D8" w:rsidRPr="00C96919" w:rsidRDefault="009032D8" w:rsidP="009032D8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3.8</w:t>
            </w:r>
          </w:p>
        </w:tc>
        <w:tc>
          <w:tcPr>
            <w:tcW w:w="7829" w:type="dxa"/>
            <w:shd w:val="clear" w:color="auto" w:fill="FFFFFF"/>
            <w:vAlign w:val="center"/>
          </w:tcPr>
          <w:p w:rsidR="009032D8" w:rsidRPr="00C96919" w:rsidRDefault="009032D8" w:rsidP="009032D8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Практическая/социальная значимость проекта</w:t>
            </w:r>
          </w:p>
        </w:tc>
        <w:tc>
          <w:tcPr>
            <w:tcW w:w="1042" w:type="dxa"/>
          </w:tcPr>
          <w:p w:rsidR="009032D8" w:rsidRPr="00C96919" w:rsidRDefault="009032D8" w:rsidP="009032D8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2</w:t>
            </w:r>
          </w:p>
        </w:tc>
      </w:tr>
      <w:tr w:rsidR="009032D8" w:rsidRPr="00C96919" w:rsidTr="009032D8">
        <w:trPr>
          <w:trHeight w:val="374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9032D8" w:rsidRPr="00C96919" w:rsidRDefault="009032D8" w:rsidP="009032D8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3.9</w:t>
            </w:r>
          </w:p>
        </w:tc>
        <w:tc>
          <w:tcPr>
            <w:tcW w:w="7829" w:type="dxa"/>
            <w:shd w:val="clear" w:color="auto" w:fill="FFFFFF"/>
            <w:vAlign w:val="center"/>
          </w:tcPr>
          <w:p w:rsidR="009032D8" w:rsidRPr="00C96919" w:rsidRDefault="009032D8" w:rsidP="009032D8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Качество оформления проекта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9032D8" w:rsidRPr="00C96919" w:rsidRDefault="009032D8" w:rsidP="009032D8">
            <w:pPr>
              <w:pStyle w:val="28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2</w:t>
            </w:r>
          </w:p>
        </w:tc>
      </w:tr>
      <w:tr w:rsidR="009032D8" w:rsidRPr="00C96919" w:rsidTr="009032D8">
        <w:trPr>
          <w:trHeight w:val="418"/>
          <w:jc w:val="center"/>
        </w:trPr>
        <w:tc>
          <w:tcPr>
            <w:tcW w:w="8391" w:type="dxa"/>
            <w:gridSpan w:val="2"/>
            <w:shd w:val="clear" w:color="auto" w:fill="FFFFFF"/>
            <w:vAlign w:val="center"/>
          </w:tcPr>
          <w:p w:rsidR="009032D8" w:rsidRPr="00C96919" w:rsidRDefault="009032D8" w:rsidP="009032D8">
            <w:pPr>
              <w:pStyle w:val="30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ИТОГО по п.п.1-3 (максимально):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9032D8" w:rsidRPr="00C96919" w:rsidRDefault="009032D8" w:rsidP="009032D8">
            <w:pPr>
              <w:pStyle w:val="3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C96919">
              <w:rPr>
                <w:sz w:val="24"/>
                <w:szCs w:val="24"/>
              </w:rPr>
              <w:t>35</w:t>
            </w:r>
          </w:p>
        </w:tc>
      </w:tr>
    </w:tbl>
    <w:p w:rsidR="009E282A" w:rsidRPr="00C96919" w:rsidRDefault="009E282A" w:rsidP="008041D9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rPr>
          <w:sz w:val="24"/>
          <w:szCs w:val="24"/>
        </w:rPr>
      </w:pPr>
    </w:p>
    <w:p w:rsidR="00006845" w:rsidRPr="00C96919" w:rsidRDefault="00006845">
      <w:pPr>
        <w:rPr>
          <w:rFonts w:ascii="Times New Roman" w:eastAsia="Times New Roman" w:hAnsi="Times New Roman" w:cs="Times New Roman"/>
          <w:sz w:val="24"/>
          <w:szCs w:val="24"/>
        </w:rPr>
      </w:pPr>
      <w:r w:rsidRPr="00C96919">
        <w:rPr>
          <w:rFonts w:ascii="Times New Roman" w:hAnsi="Times New Roman" w:cs="Times New Roman"/>
          <w:sz w:val="24"/>
          <w:szCs w:val="24"/>
        </w:rPr>
        <w:br w:type="page"/>
      </w:r>
    </w:p>
    <w:p w:rsidR="00997324" w:rsidRPr="00C96919" w:rsidRDefault="00006845" w:rsidP="00006845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right"/>
        <w:rPr>
          <w:sz w:val="24"/>
          <w:szCs w:val="24"/>
        </w:rPr>
      </w:pPr>
      <w:r w:rsidRPr="00C96919">
        <w:rPr>
          <w:sz w:val="24"/>
          <w:szCs w:val="24"/>
        </w:rPr>
        <w:lastRenderedPageBreak/>
        <w:t>Приложение 1 к положению</w:t>
      </w:r>
    </w:p>
    <w:p w:rsidR="00045E05" w:rsidRPr="00C96919" w:rsidRDefault="00045E05" w:rsidP="00006845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right"/>
        <w:rPr>
          <w:sz w:val="24"/>
          <w:szCs w:val="24"/>
        </w:rPr>
      </w:pPr>
      <w:r w:rsidRPr="00C96919">
        <w:rPr>
          <w:sz w:val="24"/>
          <w:szCs w:val="24"/>
        </w:rPr>
        <w:t>Пример оформления титульного листа</w:t>
      </w:r>
    </w:p>
    <w:p w:rsidR="00045E05" w:rsidRPr="00C96919" w:rsidRDefault="00045E05" w:rsidP="007D33A9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center"/>
        <w:rPr>
          <w:sz w:val="24"/>
          <w:szCs w:val="24"/>
        </w:rPr>
      </w:pPr>
    </w:p>
    <w:p w:rsidR="007D33A9" w:rsidRPr="00C96919" w:rsidRDefault="006D0F5A" w:rsidP="007D33A9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center"/>
        <w:rPr>
          <w:sz w:val="24"/>
          <w:szCs w:val="24"/>
        </w:rPr>
      </w:pPr>
      <w:r w:rsidRPr="00C96919">
        <w:rPr>
          <w:sz w:val="24"/>
          <w:szCs w:val="24"/>
        </w:rPr>
        <w:t xml:space="preserve">Муниципальное бюджетное образовательное учреждение </w:t>
      </w:r>
      <w:r w:rsidRPr="00C96919">
        <w:rPr>
          <w:bCs/>
          <w:sz w:val="24"/>
          <w:szCs w:val="24"/>
        </w:rPr>
        <w:t xml:space="preserve">«Средняя </w:t>
      </w:r>
      <w:r w:rsidR="004922A5" w:rsidRPr="00C96919">
        <w:rPr>
          <w:bCs/>
          <w:sz w:val="24"/>
          <w:szCs w:val="24"/>
        </w:rPr>
        <w:t>общеобразовательная школа №1</w:t>
      </w:r>
      <w:r w:rsidRPr="00C96919">
        <w:rPr>
          <w:bCs/>
          <w:sz w:val="24"/>
          <w:szCs w:val="24"/>
        </w:rPr>
        <w:t xml:space="preserve"> г. Дубны Московской области»</w:t>
      </w:r>
      <w:r w:rsidRPr="00C96919">
        <w:rPr>
          <w:sz w:val="24"/>
          <w:szCs w:val="24"/>
        </w:rPr>
        <w:t xml:space="preserve"> </w:t>
      </w:r>
    </w:p>
    <w:p w:rsidR="00006845" w:rsidRPr="00C96919" w:rsidRDefault="00006845" w:rsidP="00045E05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center"/>
        <w:rPr>
          <w:sz w:val="24"/>
          <w:szCs w:val="24"/>
        </w:rPr>
      </w:pPr>
    </w:p>
    <w:p w:rsidR="004F7457" w:rsidRPr="00C96919" w:rsidRDefault="004F7457" w:rsidP="00045E05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center"/>
        <w:rPr>
          <w:sz w:val="24"/>
          <w:szCs w:val="24"/>
        </w:rPr>
      </w:pPr>
    </w:p>
    <w:p w:rsidR="004F7457" w:rsidRPr="00C96919" w:rsidRDefault="004F7457" w:rsidP="00045E05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center"/>
        <w:rPr>
          <w:sz w:val="24"/>
          <w:szCs w:val="24"/>
        </w:rPr>
      </w:pPr>
    </w:p>
    <w:p w:rsidR="00FE5D91" w:rsidRPr="00C96919" w:rsidRDefault="00FE5D91" w:rsidP="00045E05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center"/>
        <w:rPr>
          <w:sz w:val="24"/>
          <w:szCs w:val="24"/>
        </w:rPr>
      </w:pPr>
    </w:p>
    <w:p w:rsidR="00FE5D91" w:rsidRPr="00C96919" w:rsidRDefault="00FE5D91" w:rsidP="00045E05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center"/>
        <w:rPr>
          <w:sz w:val="24"/>
          <w:szCs w:val="24"/>
        </w:rPr>
      </w:pPr>
    </w:p>
    <w:p w:rsidR="004F7457" w:rsidRPr="00C96919" w:rsidRDefault="004F7457" w:rsidP="00045E05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center"/>
        <w:rPr>
          <w:sz w:val="24"/>
          <w:szCs w:val="24"/>
        </w:rPr>
      </w:pPr>
    </w:p>
    <w:p w:rsidR="004F7457" w:rsidRPr="00C96919" w:rsidRDefault="004F7457" w:rsidP="00045E05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center"/>
        <w:rPr>
          <w:sz w:val="24"/>
          <w:szCs w:val="24"/>
        </w:rPr>
      </w:pPr>
    </w:p>
    <w:p w:rsidR="004F7457" w:rsidRPr="00C96919" w:rsidRDefault="004F7457" w:rsidP="00045E05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center"/>
        <w:rPr>
          <w:sz w:val="24"/>
          <w:szCs w:val="24"/>
        </w:rPr>
      </w:pPr>
    </w:p>
    <w:p w:rsidR="004F7457" w:rsidRPr="00C96919" w:rsidRDefault="004F7457" w:rsidP="00045E05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center"/>
        <w:rPr>
          <w:sz w:val="24"/>
          <w:szCs w:val="24"/>
        </w:rPr>
      </w:pPr>
    </w:p>
    <w:p w:rsidR="004F7457" w:rsidRPr="00C96919" w:rsidRDefault="004F7457" w:rsidP="00045E05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center"/>
        <w:rPr>
          <w:sz w:val="24"/>
          <w:szCs w:val="24"/>
        </w:rPr>
      </w:pPr>
    </w:p>
    <w:p w:rsidR="004F7457" w:rsidRPr="00C96919" w:rsidRDefault="004F7457" w:rsidP="00045E05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center"/>
        <w:rPr>
          <w:sz w:val="24"/>
          <w:szCs w:val="24"/>
        </w:rPr>
      </w:pPr>
    </w:p>
    <w:p w:rsidR="004F7457" w:rsidRPr="00C96919" w:rsidRDefault="004F7457" w:rsidP="00045E05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center"/>
        <w:rPr>
          <w:sz w:val="24"/>
          <w:szCs w:val="24"/>
        </w:rPr>
      </w:pPr>
      <w:r w:rsidRPr="00C96919">
        <w:rPr>
          <w:sz w:val="24"/>
          <w:szCs w:val="24"/>
        </w:rPr>
        <w:t>ТЕМА РАБОТЫ:</w:t>
      </w:r>
    </w:p>
    <w:p w:rsidR="004F7457" w:rsidRPr="00C96919" w:rsidRDefault="00AA3FA1" w:rsidP="00045E05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center"/>
        <w:rPr>
          <w:sz w:val="24"/>
          <w:szCs w:val="24"/>
        </w:rPr>
      </w:pPr>
      <w:r w:rsidRPr="00C96919">
        <w:rPr>
          <w:sz w:val="24"/>
          <w:szCs w:val="24"/>
        </w:rPr>
        <w:t>«_____________________________________________________»</w:t>
      </w:r>
    </w:p>
    <w:p w:rsidR="0038028F" w:rsidRPr="00C96919" w:rsidRDefault="0038028F" w:rsidP="00045E05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center"/>
        <w:rPr>
          <w:sz w:val="24"/>
          <w:szCs w:val="24"/>
        </w:rPr>
      </w:pPr>
    </w:p>
    <w:p w:rsidR="0038028F" w:rsidRPr="00C96919" w:rsidRDefault="0038028F" w:rsidP="00045E05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center"/>
        <w:rPr>
          <w:sz w:val="24"/>
          <w:szCs w:val="24"/>
        </w:rPr>
      </w:pPr>
    </w:p>
    <w:p w:rsidR="0038028F" w:rsidRPr="00C96919" w:rsidRDefault="0038028F" w:rsidP="00045E05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center"/>
        <w:rPr>
          <w:sz w:val="24"/>
          <w:szCs w:val="24"/>
        </w:rPr>
      </w:pPr>
    </w:p>
    <w:p w:rsidR="0038028F" w:rsidRPr="00C96919" w:rsidRDefault="0038028F" w:rsidP="00045E05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center"/>
        <w:rPr>
          <w:sz w:val="24"/>
          <w:szCs w:val="24"/>
        </w:rPr>
      </w:pPr>
    </w:p>
    <w:p w:rsidR="00FE5D91" w:rsidRDefault="00FE5D91" w:rsidP="00045E05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center"/>
        <w:rPr>
          <w:sz w:val="24"/>
          <w:szCs w:val="24"/>
        </w:rPr>
      </w:pPr>
    </w:p>
    <w:p w:rsidR="00C96919" w:rsidRDefault="00C96919" w:rsidP="00045E05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center"/>
        <w:rPr>
          <w:sz w:val="24"/>
          <w:szCs w:val="24"/>
        </w:rPr>
      </w:pPr>
    </w:p>
    <w:p w:rsidR="00C96919" w:rsidRDefault="00C96919" w:rsidP="00045E05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center"/>
        <w:rPr>
          <w:sz w:val="24"/>
          <w:szCs w:val="24"/>
        </w:rPr>
      </w:pPr>
    </w:p>
    <w:p w:rsidR="00C96919" w:rsidRPr="00C96919" w:rsidRDefault="00C96919" w:rsidP="00045E05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center"/>
        <w:rPr>
          <w:sz w:val="24"/>
          <w:szCs w:val="24"/>
        </w:rPr>
      </w:pPr>
    </w:p>
    <w:p w:rsidR="00FE5D91" w:rsidRPr="00C96919" w:rsidRDefault="00FE5D91" w:rsidP="00045E05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center"/>
        <w:rPr>
          <w:sz w:val="24"/>
          <w:szCs w:val="24"/>
        </w:rPr>
      </w:pPr>
    </w:p>
    <w:p w:rsidR="00FE5D91" w:rsidRPr="00C96919" w:rsidRDefault="00FE5D91" w:rsidP="00045E05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center"/>
        <w:rPr>
          <w:sz w:val="24"/>
          <w:szCs w:val="24"/>
        </w:rPr>
      </w:pPr>
    </w:p>
    <w:p w:rsidR="0038028F" w:rsidRPr="00C96919" w:rsidRDefault="0038028F" w:rsidP="0038028F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right"/>
        <w:rPr>
          <w:sz w:val="24"/>
          <w:szCs w:val="24"/>
        </w:rPr>
      </w:pPr>
      <w:r w:rsidRPr="00C96919">
        <w:rPr>
          <w:sz w:val="24"/>
          <w:szCs w:val="24"/>
        </w:rPr>
        <w:t>Работу выполнил:</w:t>
      </w:r>
    </w:p>
    <w:p w:rsidR="0038028F" w:rsidRPr="00C96919" w:rsidRDefault="0038028F" w:rsidP="0038028F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right"/>
        <w:rPr>
          <w:sz w:val="24"/>
          <w:szCs w:val="24"/>
        </w:rPr>
      </w:pPr>
      <w:r w:rsidRPr="00C96919">
        <w:rPr>
          <w:sz w:val="24"/>
          <w:szCs w:val="24"/>
        </w:rPr>
        <w:t>Иванов Ива Иванович,</w:t>
      </w:r>
    </w:p>
    <w:p w:rsidR="0038028F" w:rsidRPr="00C96919" w:rsidRDefault="0038028F" w:rsidP="0038028F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right"/>
        <w:rPr>
          <w:sz w:val="24"/>
          <w:szCs w:val="24"/>
        </w:rPr>
      </w:pPr>
      <w:r w:rsidRPr="00C96919">
        <w:rPr>
          <w:sz w:val="24"/>
          <w:szCs w:val="24"/>
        </w:rPr>
        <w:t>Ученик 5 класса</w:t>
      </w:r>
    </w:p>
    <w:p w:rsidR="00FE5D91" w:rsidRPr="00C96919" w:rsidRDefault="00FE5D91" w:rsidP="0038028F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right"/>
        <w:rPr>
          <w:sz w:val="24"/>
          <w:szCs w:val="24"/>
        </w:rPr>
      </w:pPr>
      <w:r w:rsidRPr="00C96919">
        <w:rPr>
          <w:sz w:val="24"/>
          <w:szCs w:val="24"/>
        </w:rPr>
        <w:t>Школы №1</w:t>
      </w:r>
    </w:p>
    <w:p w:rsidR="00FE5D91" w:rsidRPr="00C96919" w:rsidRDefault="00FE5D91" w:rsidP="0038028F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right"/>
        <w:rPr>
          <w:sz w:val="24"/>
          <w:szCs w:val="24"/>
        </w:rPr>
      </w:pPr>
    </w:p>
    <w:p w:rsidR="00FE5D91" w:rsidRPr="00C96919" w:rsidRDefault="00FE5D91" w:rsidP="0038028F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right"/>
        <w:rPr>
          <w:sz w:val="24"/>
          <w:szCs w:val="24"/>
        </w:rPr>
      </w:pPr>
      <w:r w:rsidRPr="00C96919">
        <w:rPr>
          <w:sz w:val="24"/>
          <w:szCs w:val="24"/>
        </w:rPr>
        <w:t>Руководитель работы</w:t>
      </w:r>
    </w:p>
    <w:p w:rsidR="00FE5D91" w:rsidRPr="00C96919" w:rsidRDefault="00FE5D91" w:rsidP="0038028F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right"/>
        <w:rPr>
          <w:sz w:val="24"/>
          <w:szCs w:val="24"/>
        </w:rPr>
      </w:pPr>
      <w:r w:rsidRPr="00C96919">
        <w:rPr>
          <w:sz w:val="24"/>
          <w:szCs w:val="24"/>
        </w:rPr>
        <w:t>Петров Петр Петрович</w:t>
      </w:r>
    </w:p>
    <w:p w:rsidR="00FE5D91" w:rsidRPr="00C96919" w:rsidRDefault="00FE5D91" w:rsidP="0038028F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right"/>
        <w:rPr>
          <w:sz w:val="24"/>
          <w:szCs w:val="24"/>
        </w:rPr>
      </w:pPr>
      <w:r w:rsidRPr="00C96919">
        <w:rPr>
          <w:sz w:val="24"/>
          <w:szCs w:val="24"/>
        </w:rPr>
        <w:t>Учитель обществознания</w:t>
      </w:r>
    </w:p>
    <w:p w:rsidR="00FE5D91" w:rsidRPr="00C96919" w:rsidRDefault="00FE5D91" w:rsidP="0038028F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right"/>
        <w:rPr>
          <w:sz w:val="24"/>
          <w:szCs w:val="24"/>
        </w:rPr>
      </w:pPr>
      <w:r w:rsidRPr="00C96919">
        <w:rPr>
          <w:sz w:val="24"/>
          <w:szCs w:val="24"/>
        </w:rPr>
        <w:t>Школы №1</w:t>
      </w:r>
    </w:p>
    <w:p w:rsidR="00FE5D91" w:rsidRPr="00C96919" w:rsidRDefault="00FE5D91" w:rsidP="0038028F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right"/>
        <w:rPr>
          <w:sz w:val="24"/>
          <w:szCs w:val="24"/>
        </w:rPr>
      </w:pPr>
    </w:p>
    <w:p w:rsidR="00FE5D91" w:rsidRPr="00C96919" w:rsidRDefault="00FE5D91" w:rsidP="0038028F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right"/>
        <w:rPr>
          <w:sz w:val="24"/>
          <w:szCs w:val="24"/>
        </w:rPr>
      </w:pPr>
    </w:p>
    <w:p w:rsidR="00FE5D91" w:rsidRPr="00C96919" w:rsidRDefault="00FE5D91" w:rsidP="0038028F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right"/>
        <w:rPr>
          <w:sz w:val="24"/>
          <w:szCs w:val="24"/>
        </w:rPr>
      </w:pPr>
    </w:p>
    <w:p w:rsidR="00FE5D91" w:rsidRPr="00C96919" w:rsidRDefault="00FE5D91" w:rsidP="00FE5D91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rPr>
          <w:sz w:val="24"/>
          <w:szCs w:val="24"/>
        </w:rPr>
      </w:pPr>
    </w:p>
    <w:p w:rsidR="00FE5D91" w:rsidRPr="00C96919" w:rsidRDefault="00FE5D91" w:rsidP="0038028F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right"/>
        <w:rPr>
          <w:sz w:val="24"/>
          <w:szCs w:val="24"/>
        </w:rPr>
      </w:pPr>
    </w:p>
    <w:p w:rsidR="00FE5D91" w:rsidRDefault="00FE5D91" w:rsidP="0038028F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right"/>
        <w:rPr>
          <w:sz w:val="24"/>
          <w:szCs w:val="24"/>
        </w:rPr>
      </w:pPr>
    </w:p>
    <w:p w:rsidR="00C96919" w:rsidRDefault="00C96919" w:rsidP="0038028F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right"/>
        <w:rPr>
          <w:sz w:val="24"/>
          <w:szCs w:val="24"/>
        </w:rPr>
      </w:pPr>
    </w:p>
    <w:p w:rsidR="00C96919" w:rsidRDefault="00C96919" w:rsidP="0038028F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right"/>
        <w:rPr>
          <w:sz w:val="24"/>
          <w:szCs w:val="24"/>
        </w:rPr>
      </w:pPr>
    </w:p>
    <w:p w:rsidR="00C96919" w:rsidRDefault="00C96919" w:rsidP="0038028F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right"/>
        <w:rPr>
          <w:sz w:val="24"/>
          <w:szCs w:val="24"/>
        </w:rPr>
      </w:pPr>
    </w:p>
    <w:p w:rsidR="00C96919" w:rsidRDefault="00C96919" w:rsidP="0038028F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right"/>
        <w:rPr>
          <w:sz w:val="24"/>
          <w:szCs w:val="24"/>
        </w:rPr>
      </w:pPr>
    </w:p>
    <w:p w:rsidR="00C96919" w:rsidRDefault="00C96919" w:rsidP="0038028F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right"/>
        <w:rPr>
          <w:sz w:val="24"/>
          <w:szCs w:val="24"/>
        </w:rPr>
      </w:pPr>
    </w:p>
    <w:p w:rsidR="00C96919" w:rsidRPr="00C96919" w:rsidRDefault="00C96919" w:rsidP="0038028F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right"/>
        <w:rPr>
          <w:sz w:val="24"/>
          <w:szCs w:val="24"/>
        </w:rPr>
      </w:pPr>
    </w:p>
    <w:p w:rsidR="00FE5D91" w:rsidRPr="00C96919" w:rsidRDefault="00FE5D91" w:rsidP="0038028F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right"/>
        <w:rPr>
          <w:sz w:val="24"/>
          <w:szCs w:val="24"/>
        </w:rPr>
      </w:pPr>
    </w:p>
    <w:p w:rsidR="00C96919" w:rsidRDefault="00FE5D91" w:rsidP="00C96919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center"/>
        <w:rPr>
          <w:sz w:val="24"/>
          <w:szCs w:val="24"/>
        </w:rPr>
      </w:pPr>
      <w:r w:rsidRPr="00C96919">
        <w:rPr>
          <w:sz w:val="24"/>
          <w:szCs w:val="24"/>
        </w:rPr>
        <w:t>Дубна, 2022 год</w:t>
      </w:r>
    </w:p>
    <w:p w:rsidR="00FE5D91" w:rsidRPr="00C96919" w:rsidRDefault="00FE5D91" w:rsidP="00FE5D91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center"/>
        <w:rPr>
          <w:sz w:val="24"/>
          <w:szCs w:val="24"/>
        </w:rPr>
      </w:pPr>
    </w:p>
    <w:p w:rsidR="0087180C" w:rsidRPr="00C96919" w:rsidRDefault="0087180C" w:rsidP="0087180C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right"/>
        <w:rPr>
          <w:sz w:val="24"/>
          <w:szCs w:val="24"/>
        </w:rPr>
      </w:pPr>
      <w:r w:rsidRPr="00C96919">
        <w:rPr>
          <w:sz w:val="24"/>
          <w:szCs w:val="24"/>
        </w:rPr>
        <w:lastRenderedPageBreak/>
        <w:t>Приложение 2 к положению</w:t>
      </w:r>
    </w:p>
    <w:p w:rsidR="0087180C" w:rsidRPr="00C96919" w:rsidRDefault="0087180C" w:rsidP="0087180C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right"/>
        <w:rPr>
          <w:sz w:val="24"/>
          <w:szCs w:val="24"/>
        </w:rPr>
      </w:pPr>
      <w:r w:rsidRPr="00C96919">
        <w:rPr>
          <w:sz w:val="24"/>
          <w:szCs w:val="24"/>
        </w:rPr>
        <w:t xml:space="preserve">Пример оформления </w:t>
      </w:r>
      <w:r w:rsidR="001F2CCF" w:rsidRPr="00C96919">
        <w:rPr>
          <w:sz w:val="24"/>
          <w:szCs w:val="24"/>
        </w:rPr>
        <w:t>ссылки на литературу в тексте</w:t>
      </w:r>
    </w:p>
    <w:p w:rsidR="001B4825" w:rsidRPr="00C96919" w:rsidRDefault="001B4825" w:rsidP="0087180C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right"/>
        <w:rPr>
          <w:sz w:val="24"/>
          <w:szCs w:val="24"/>
        </w:rPr>
      </w:pPr>
    </w:p>
    <w:p w:rsidR="001B4825" w:rsidRPr="00C96919" w:rsidRDefault="00EB0456" w:rsidP="00EB0456">
      <w:pPr>
        <w:pStyle w:val="28"/>
        <w:shd w:val="clear" w:color="auto" w:fill="auto"/>
        <w:tabs>
          <w:tab w:val="left" w:pos="6360"/>
        </w:tabs>
        <w:spacing w:before="0" w:after="0" w:line="360" w:lineRule="auto"/>
        <w:ind w:firstLine="624"/>
        <w:contextualSpacing/>
        <w:rPr>
          <w:sz w:val="24"/>
          <w:szCs w:val="24"/>
        </w:rPr>
      </w:pPr>
      <w:r w:rsidRPr="00C96919">
        <w:rPr>
          <w:sz w:val="24"/>
          <w:szCs w:val="24"/>
        </w:rPr>
        <w:t xml:space="preserve">Радуга — это атмосферное, оптическое и метеорологическое явление, наблюдаемое при освещении ярким источником света (в природе солнцем или луной) множества водяных капель (дождя или тумана) [1]. </w:t>
      </w:r>
    </w:p>
    <w:p w:rsidR="00EB0456" w:rsidRPr="00C96919" w:rsidRDefault="00EB0456" w:rsidP="00EB0456">
      <w:pPr>
        <w:pStyle w:val="28"/>
        <w:shd w:val="clear" w:color="auto" w:fill="auto"/>
        <w:tabs>
          <w:tab w:val="left" w:pos="6360"/>
        </w:tabs>
        <w:spacing w:before="0" w:after="0" w:line="360" w:lineRule="auto"/>
        <w:ind w:firstLine="624"/>
        <w:contextualSpacing/>
        <w:rPr>
          <w:sz w:val="24"/>
          <w:szCs w:val="24"/>
        </w:rPr>
      </w:pPr>
      <w:r w:rsidRPr="00C96919">
        <w:rPr>
          <w:sz w:val="24"/>
          <w:szCs w:val="24"/>
        </w:rPr>
        <w:t>Радуга возникает из-за того, что солнечный свет преломляется и отражается капельками воды (дождя или тумана), парящими в атмосфере [2].</w:t>
      </w:r>
    </w:p>
    <w:p w:rsidR="0038028F" w:rsidRPr="00C96919" w:rsidRDefault="0038028F" w:rsidP="0038028F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right"/>
        <w:rPr>
          <w:sz w:val="24"/>
          <w:szCs w:val="24"/>
        </w:rPr>
      </w:pPr>
    </w:p>
    <w:p w:rsidR="00BB6975" w:rsidRPr="00C96919" w:rsidRDefault="00BB6975" w:rsidP="0038028F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right"/>
        <w:rPr>
          <w:sz w:val="24"/>
          <w:szCs w:val="24"/>
        </w:rPr>
      </w:pPr>
    </w:p>
    <w:p w:rsidR="00BB6975" w:rsidRPr="00C96919" w:rsidRDefault="00BB6975" w:rsidP="0038028F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right"/>
        <w:rPr>
          <w:sz w:val="24"/>
          <w:szCs w:val="24"/>
        </w:rPr>
      </w:pPr>
    </w:p>
    <w:p w:rsidR="00213495" w:rsidRPr="00C96919" w:rsidRDefault="00213495" w:rsidP="0038028F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right"/>
        <w:rPr>
          <w:sz w:val="24"/>
          <w:szCs w:val="24"/>
        </w:rPr>
      </w:pPr>
      <w:r w:rsidRPr="00C96919">
        <w:rPr>
          <w:sz w:val="24"/>
          <w:szCs w:val="24"/>
        </w:rPr>
        <w:t>Приложение 3 к положению</w:t>
      </w:r>
    </w:p>
    <w:p w:rsidR="00213495" w:rsidRPr="00C96919" w:rsidRDefault="00213495" w:rsidP="0038028F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right"/>
        <w:rPr>
          <w:sz w:val="24"/>
          <w:szCs w:val="24"/>
        </w:rPr>
      </w:pPr>
      <w:r w:rsidRPr="00C96919">
        <w:rPr>
          <w:sz w:val="24"/>
          <w:szCs w:val="24"/>
        </w:rPr>
        <w:t>Оформление списка литературы</w:t>
      </w:r>
    </w:p>
    <w:p w:rsidR="00213495" w:rsidRPr="00C96919" w:rsidRDefault="00213495" w:rsidP="0038028F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jc w:val="right"/>
        <w:rPr>
          <w:sz w:val="24"/>
          <w:szCs w:val="24"/>
        </w:rPr>
      </w:pPr>
    </w:p>
    <w:p w:rsidR="009D5429" w:rsidRPr="00C96919" w:rsidRDefault="009D5429" w:rsidP="009D5429">
      <w:pPr>
        <w:pStyle w:val="a4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919">
        <w:rPr>
          <w:rFonts w:ascii="Times New Roman" w:eastAsia="Times New Roman" w:hAnsi="Times New Roman" w:cs="Times New Roman"/>
          <w:sz w:val="24"/>
          <w:szCs w:val="24"/>
        </w:rPr>
        <w:t>Миннарт</w:t>
      </w:r>
      <w:proofErr w:type="spellEnd"/>
      <w:r w:rsidRPr="00C96919">
        <w:rPr>
          <w:rFonts w:ascii="Times New Roman" w:eastAsia="Times New Roman" w:hAnsi="Times New Roman" w:cs="Times New Roman"/>
          <w:sz w:val="24"/>
          <w:szCs w:val="24"/>
        </w:rPr>
        <w:t xml:space="preserve"> М. Свет и цвет в природе. — М.: «Наука», 1969</w:t>
      </w:r>
      <w:r w:rsidR="006437A3" w:rsidRPr="00C9691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13495" w:rsidRPr="00C96919" w:rsidRDefault="00FA3E21" w:rsidP="00BB6975">
      <w:pPr>
        <w:pStyle w:val="28"/>
        <w:numPr>
          <w:ilvl w:val="0"/>
          <w:numId w:val="21"/>
        </w:numPr>
        <w:shd w:val="clear" w:color="auto" w:fill="auto"/>
        <w:tabs>
          <w:tab w:val="left" w:pos="6360"/>
        </w:tabs>
        <w:spacing w:before="0" w:after="0" w:line="240" w:lineRule="auto"/>
        <w:contextualSpacing/>
        <w:rPr>
          <w:sz w:val="24"/>
          <w:szCs w:val="24"/>
        </w:rPr>
      </w:pPr>
      <w:hyperlink r:id="rId7" w:history="1">
        <w:r w:rsidR="00BB6975" w:rsidRPr="00C96919">
          <w:rPr>
            <w:rStyle w:val="a6"/>
            <w:sz w:val="24"/>
            <w:szCs w:val="24"/>
          </w:rPr>
          <w:t>https://ru.wikipedia.org/wiki/Радуга</w:t>
        </w:r>
      </w:hyperlink>
      <w:r w:rsidR="00BB6975" w:rsidRPr="00C96919">
        <w:rPr>
          <w:sz w:val="24"/>
          <w:szCs w:val="24"/>
        </w:rPr>
        <w:t xml:space="preserve"> </w:t>
      </w:r>
    </w:p>
    <w:p w:rsidR="00827790" w:rsidRPr="00C96919" w:rsidRDefault="00827790" w:rsidP="00827790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rPr>
          <w:sz w:val="24"/>
          <w:szCs w:val="24"/>
        </w:rPr>
      </w:pPr>
    </w:p>
    <w:p w:rsidR="00827790" w:rsidRPr="00C96919" w:rsidRDefault="00827790" w:rsidP="00827790">
      <w:pPr>
        <w:pStyle w:val="28"/>
        <w:shd w:val="clear" w:color="auto" w:fill="auto"/>
        <w:tabs>
          <w:tab w:val="left" w:pos="6360"/>
        </w:tabs>
        <w:spacing w:before="0" w:after="0" w:line="240" w:lineRule="auto"/>
        <w:ind w:firstLine="0"/>
        <w:contextualSpacing/>
        <w:rPr>
          <w:i/>
          <w:sz w:val="24"/>
          <w:szCs w:val="24"/>
        </w:rPr>
      </w:pPr>
      <w:r w:rsidRPr="00C96919">
        <w:rPr>
          <w:i/>
          <w:sz w:val="24"/>
          <w:szCs w:val="24"/>
        </w:rPr>
        <w:t>Пояснение: Цифра 1 в приложении 2 соответствуе</w:t>
      </w:r>
      <w:r w:rsidR="00270ABC" w:rsidRPr="00C96919">
        <w:rPr>
          <w:i/>
          <w:sz w:val="24"/>
          <w:szCs w:val="24"/>
        </w:rPr>
        <w:t>т пункту 1 в списке литературы и т.д.</w:t>
      </w:r>
    </w:p>
    <w:sectPr w:rsidR="00827790" w:rsidRPr="00C96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882"/>
    <w:multiLevelType w:val="multilevel"/>
    <w:tmpl w:val="7554B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8862B2F"/>
    <w:multiLevelType w:val="hybridMultilevel"/>
    <w:tmpl w:val="B442C7CE"/>
    <w:lvl w:ilvl="0" w:tplc="B400EF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44D66"/>
    <w:multiLevelType w:val="multilevel"/>
    <w:tmpl w:val="24EAB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475239"/>
    <w:multiLevelType w:val="multilevel"/>
    <w:tmpl w:val="5BFC63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A31265"/>
    <w:multiLevelType w:val="hybridMultilevel"/>
    <w:tmpl w:val="ABC8878A"/>
    <w:lvl w:ilvl="0" w:tplc="B400E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B6045"/>
    <w:multiLevelType w:val="multilevel"/>
    <w:tmpl w:val="01DC95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8302CC"/>
    <w:multiLevelType w:val="multilevel"/>
    <w:tmpl w:val="D486A59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2160"/>
      </w:pPr>
      <w:rPr>
        <w:rFonts w:hint="default"/>
      </w:rPr>
    </w:lvl>
  </w:abstractNum>
  <w:abstractNum w:abstractNumId="7" w15:restartNumberingAfterBreak="0">
    <w:nsid w:val="2FA33073"/>
    <w:multiLevelType w:val="hybridMultilevel"/>
    <w:tmpl w:val="993ADFC4"/>
    <w:lvl w:ilvl="0" w:tplc="97D0B050">
      <w:start w:val="5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D12C7"/>
    <w:multiLevelType w:val="multilevel"/>
    <w:tmpl w:val="093CBF66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1A6BA0"/>
    <w:multiLevelType w:val="hybridMultilevel"/>
    <w:tmpl w:val="461866D0"/>
    <w:lvl w:ilvl="0" w:tplc="B400EFA2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 w15:restartNumberingAfterBreak="0">
    <w:nsid w:val="44424CB3"/>
    <w:multiLevelType w:val="hybridMultilevel"/>
    <w:tmpl w:val="DF4E4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72C5E"/>
    <w:multiLevelType w:val="multilevel"/>
    <w:tmpl w:val="8CC8443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3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104214"/>
    <w:multiLevelType w:val="hybridMultilevel"/>
    <w:tmpl w:val="8B966E0E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 w15:restartNumberingAfterBreak="0">
    <w:nsid w:val="56107CDD"/>
    <w:multiLevelType w:val="hybridMultilevel"/>
    <w:tmpl w:val="04127A1E"/>
    <w:lvl w:ilvl="0" w:tplc="B400EF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C35237C"/>
    <w:multiLevelType w:val="hybridMultilevel"/>
    <w:tmpl w:val="174C29BC"/>
    <w:lvl w:ilvl="0" w:tplc="B400EFA2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5" w15:restartNumberingAfterBreak="0">
    <w:nsid w:val="5F0F14A7"/>
    <w:multiLevelType w:val="multilevel"/>
    <w:tmpl w:val="17EE66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06140D9"/>
    <w:multiLevelType w:val="multilevel"/>
    <w:tmpl w:val="2872F26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0847797"/>
    <w:multiLevelType w:val="hybridMultilevel"/>
    <w:tmpl w:val="A70C1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85E13"/>
    <w:multiLevelType w:val="multilevel"/>
    <w:tmpl w:val="73A637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27324A2"/>
    <w:multiLevelType w:val="multilevel"/>
    <w:tmpl w:val="407069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9254664"/>
    <w:multiLevelType w:val="multilevel"/>
    <w:tmpl w:val="4784E51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0"/>
  </w:num>
  <w:num w:numId="6">
    <w:abstractNumId w:val="3"/>
  </w:num>
  <w:num w:numId="7">
    <w:abstractNumId w:val="16"/>
  </w:num>
  <w:num w:numId="8">
    <w:abstractNumId w:val="18"/>
  </w:num>
  <w:num w:numId="9">
    <w:abstractNumId w:val="12"/>
  </w:num>
  <w:num w:numId="10">
    <w:abstractNumId w:val="20"/>
  </w:num>
  <w:num w:numId="11">
    <w:abstractNumId w:val="15"/>
  </w:num>
  <w:num w:numId="12">
    <w:abstractNumId w:val="9"/>
  </w:num>
  <w:num w:numId="13">
    <w:abstractNumId w:val="19"/>
  </w:num>
  <w:num w:numId="14">
    <w:abstractNumId w:val="1"/>
  </w:num>
  <w:num w:numId="15">
    <w:abstractNumId w:val="5"/>
  </w:num>
  <w:num w:numId="16">
    <w:abstractNumId w:val="13"/>
  </w:num>
  <w:num w:numId="17">
    <w:abstractNumId w:val="14"/>
  </w:num>
  <w:num w:numId="18">
    <w:abstractNumId w:val="6"/>
  </w:num>
  <w:num w:numId="19">
    <w:abstractNumId w:val="4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CF"/>
    <w:rsid w:val="0000314B"/>
    <w:rsid w:val="00003482"/>
    <w:rsid w:val="00006845"/>
    <w:rsid w:val="000371E4"/>
    <w:rsid w:val="00045E05"/>
    <w:rsid w:val="00086616"/>
    <w:rsid w:val="000B1D6A"/>
    <w:rsid w:val="000C11AB"/>
    <w:rsid w:val="000D0906"/>
    <w:rsid w:val="00106D95"/>
    <w:rsid w:val="0017429B"/>
    <w:rsid w:val="00180094"/>
    <w:rsid w:val="001A5AB0"/>
    <w:rsid w:val="001B4300"/>
    <w:rsid w:val="001B4825"/>
    <w:rsid w:val="001E442E"/>
    <w:rsid w:val="001F2CCF"/>
    <w:rsid w:val="00213495"/>
    <w:rsid w:val="00257885"/>
    <w:rsid w:val="002661BF"/>
    <w:rsid w:val="00270ABC"/>
    <w:rsid w:val="00277358"/>
    <w:rsid w:val="002A37E5"/>
    <w:rsid w:val="002D23A5"/>
    <w:rsid w:val="002F0AD8"/>
    <w:rsid w:val="0031163D"/>
    <w:rsid w:val="00344D94"/>
    <w:rsid w:val="0035248D"/>
    <w:rsid w:val="0038028F"/>
    <w:rsid w:val="00397E5C"/>
    <w:rsid w:val="003C577E"/>
    <w:rsid w:val="003D1C9A"/>
    <w:rsid w:val="003F4F59"/>
    <w:rsid w:val="003F51FB"/>
    <w:rsid w:val="00416D7A"/>
    <w:rsid w:val="00484E02"/>
    <w:rsid w:val="004922A5"/>
    <w:rsid w:val="004C15A8"/>
    <w:rsid w:val="004C1F8F"/>
    <w:rsid w:val="004E0621"/>
    <w:rsid w:val="004E2DEC"/>
    <w:rsid w:val="004F5795"/>
    <w:rsid w:val="004F7457"/>
    <w:rsid w:val="0050729D"/>
    <w:rsid w:val="00537A83"/>
    <w:rsid w:val="005461E9"/>
    <w:rsid w:val="005A12C4"/>
    <w:rsid w:val="005C35A0"/>
    <w:rsid w:val="005F3635"/>
    <w:rsid w:val="005F6411"/>
    <w:rsid w:val="00601665"/>
    <w:rsid w:val="006437A3"/>
    <w:rsid w:val="0064532D"/>
    <w:rsid w:val="00646BB1"/>
    <w:rsid w:val="006847A0"/>
    <w:rsid w:val="006A7709"/>
    <w:rsid w:val="006B7426"/>
    <w:rsid w:val="006D0F5A"/>
    <w:rsid w:val="006F545A"/>
    <w:rsid w:val="0071415B"/>
    <w:rsid w:val="00735709"/>
    <w:rsid w:val="007367E5"/>
    <w:rsid w:val="007647CB"/>
    <w:rsid w:val="007656F0"/>
    <w:rsid w:val="00772D66"/>
    <w:rsid w:val="007975F9"/>
    <w:rsid w:val="007C5DE3"/>
    <w:rsid w:val="007D33A9"/>
    <w:rsid w:val="007E1812"/>
    <w:rsid w:val="007E1BD0"/>
    <w:rsid w:val="00801EC0"/>
    <w:rsid w:val="008041D9"/>
    <w:rsid w:val="00827790"/>
    <w:rsid w:val="00841741"/>
    <w:rsid w:val="0085208E"/>
    <w:rsid w:val="00867D9D"/>
    <w:rsid w:val="0087180C"/>
    <w:rsid w:val="008868A1"/>
    <w:rsid w:val="009032D8"/>
    <w:rsid w:val="00922BBF"/>
    <w:rsid w:val="009421DB"/>
    <w:rsid w:val="00962E74"/>
    <w:rsid w:val="0097778E"/>
    <w:rsid w:val="009911E8"/>
    <w:rsid w:val="00994922"/>
    <w:rsid w:val="00997324"/>
    <w:rsid w:val="009A7D57"/>
    <w:rsid w:val="009C30E6"/>
    <w:rsid w:val="009C3B15"/>
    <w:rsid w:val="009D0006"/>
    <w:rsid w:val="009D5429"/>
    <w:rsid w:val="009E22AD"/>
    <w:rsid w:val="009E282A"/>
    <w:rsid w:val="00A0120F"/>
    <w:rsid w:val="00A26EF8"/>
    <w:rsid w:val="00A30EEA"/>
    <w:rsid w:val="00A46AB2"/>
    <w:rsid w:val="00AA3FA1"/>
    <w:rsid w:val="00AC1A81"/>
    <w:rsid w:val="00AD71CC"/>
    <w:rsid w:val="00AE3C69"/>
    <w:rsid w:val="00AE6277"/>
    <w:rsid w:val="00B25BEC"/>
    <w:rsid w:val="00B3224A"/>
    <w:rsid w:val="00B456D1"/>
    <w:rsid w:val="00B45964"/>
    <w:rsid w:val="00B85245"/>
    <w:rsid w:val="00B95120"/>
    <w:rsid w:val="00BA7890"/>
    <w:rsid w:val="00BB6975"/>
    <w:rsid w:val="00BB74D9"/>
    <w:rsid w:val="00BE4681"/>
    <w:rsid w:val="00BF12BA"/>
    <w:rsid w:val="00BF5193"/>
    <w:rsid w:val="00C157C3"/>
    <w:rsid w:val="00C242BA"/>
    <w:rsid w:val="00C307C5"/>
    <w:rsid w:val="00C52184"/>
    <w:rsid w:val="00C56077"/>
    <w:rsid w:val="00C96919"/>
    <w:rsid w:val="00CF4A92"/>
    <w:rsid w:val="00D25AFC"/>
    <w:rsid w:val="00D270E2"/>
    <w:rsid w:val="00D357EC"/>
    <w:rsid w:val="00D36F4C"/>
    <w:rsid w:val="00D43097"/>
    <w:rsid w:val="00D75DDC"/>
    <w:rsid w:val="00D937CF"/>
    <w:rsid w:val="00D9399E"/>
    <w:rsid w:val="00DC2F62"/>
    <w:rsid w:val="00DD2FE4"/>
    <w:rsid w:val="00DE682A"/>
    <w:rsid w:val="00DF3AA6"/>
    <w:rsid w:val="00E12EC7"/>
    <w:rsid w:val="00E13246"/>
    <w:rsid w:val="00E34D13"/>
    <w:rsid w:val="00E507DF"/>
    <w:rsid w:val="00E93E2B"/>
    <w:rsid w:val="00E952ED"/>
    <w:rsid w:val="00EA3F87"/>
    <w:rsid w:val="00EA788E"/>
    <w:rsid w:val="00EB0456"/>
    <w:rsid w:val="00EC2743"/>
    <w:rsid w:val="00EE1E7A"/>
    <w:rsid w:val="00EE326A"/>
    <w:rsid w:val="00EF3C76"/>
    <w:rsid w:val="00F33C7B"/>
    <w:rsid w:val="00F576CA"/>
    <w:rsid w:val="00F604DD"/>
    <w:rsid w:val="00F76694"/>
    <w:rsid w:val="00FA15F0"/>
    <w:rsid w:val="00FA2436"/>
    <w:rsid w:val="00FA3E21"/>
    <w:rsid w:val="00FB454A"/>
    <w:rsid w:val="00FB4693"/>
    <w:rsid w:val="00FC4F13"/>
    <w:rsid w:val="00FC6230"/>
    <w:rsid w:val="00FD6A36"/>
    <w:rsid w:val="00FE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AC8B"/>
  <w15:chartTrackingRefBased/>
  <w15:docId w15:val="{DDE36704-9109-4BCA-8DB6-F1164F35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8"/>
    <w:rsid w:val="006F54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8">
    <w:name w:val="Основной текст28"/>
    <w:basedOn w:val="a"/>
    <w:link w:val="a3"/>
    <w:rsid w:val="006F545A"/>
    <w:pPr>
      <w:shd w:val="clear" w:color="auto" w:fill="FFFFFF"/>
      <w:spacing w:before="420" w:after="300" w:line="370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3F51FB"/>
    <w:pPr>
      <w:ind w:left="720"/>
      <w:contextualSpacing/>
    </w:pPr>
  </w:style>
  <w:style w:type="character" w:customStyle="1" w:styleId="7">
    <w:name w:val="Основной текст7"/>
    <w:basedOn w:val="a3"/>
    <w:rsid w:val="00FB4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8">
    <w:name w:val="Основной текст8"/>
    <w:basedOn w:val="a3"/>
    <w:rsid w:val="00FB4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3"/>
    <w:rsid w:val="00EC27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3"/>
    <w:rsid w:val="00EC27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3"/>
    <w:rsid w:val="00772D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table" w:styleId="a5">
    <w:name w:val="Table Grid"/>
    <w:basedOn w:val="a1"/>
    <w:uiPriority w:val="39"/>
    <w:rsid w:val="002D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B4300"/>
    <w:rPr>
      <w:color w:val="0563C1" w:themeColor="hyperlink"/>
      <w:u w:val="single"/>
    </w:rPr>
  </w:style>
  <w:style w:type="character" w:customStyle="1" w:styleId="3">
    <w:name w:val="Основной текст (3)_"/>
    <w:basedOn w:val="a0"/>
    <w:link w:val="30"/>
    <w:rsid w:val="00BA78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3"/>
    <w:rsid w:val="00BA7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a3"/>
    <w:rsid w:val="00BA7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7890"/>
    <w:pPr>
      <w:shd w:val="clear" w:color="auto" w:fill="FFFFFF"/>
      <w:spacing w:before="240" w:after="12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76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6694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0031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56;&#1072;&#1076;&#1091;&#1075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tiplagiat.ru/" TargetMode="External"/><Relationship Id="rId5" Type="http://schemas.openxmlformats.org/officeDocument/2006/relationships/hyperlink" Target="https://docs.google.com/forms/d/e/1FAIpQLScbvcT2kzHb2nbjjRr-OkHc3fXPKFAqbgXCUWHLucaw0bXlxA/viewform?usp=share_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Сизова</dc:creator>
  <cp:keywords/>
  <dc:description/>
  <cp:lastModifiedBy>Гусарова ТН</cp:lastModifiedBy>
  <cp:revision>2</cp:revision>
  <cp:lastPrinted>2023-10-18T08:46:00Z</cp:lastPrinted>
  <dcterms:created xsi:type="dcterms:W3CDTF">2023-10-18T09:37:00Z</dcterms:created>
  <dcterms:modified xsi:type="dcterms:W3CDTF">2023-10-18T09:37:00Z</dcterms:modified>
</cp:coreProperties>
</file>