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B0" w:rsidRDefault="00CC1003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№1 заседания ГМО педагогов-психологов, социальных педагогов </w:t>
      </w:r>
    </w:p>
    <w:p w:rsidR="00395BB0" w:rsidRDefault="00CC1003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14.09.2023</w:t>
      </w:r>
    </w:p>
    <w:p w:rsidR="00395BB0" w:rsidRDefault="00395BB0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5BB0" w:rsidRDefault="00CC100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Руководитель ГМО:</w:t>
      </w:r>
      <w:r>
        <w:rPr>
          <w:rFonts w:ascii="Times New Roman" w:hAnsi="Times New Roman" w:cs="Times New Roman"/>
          <w:sz w:val="24"/>
          <w:szCs w:val="24"/>
        </w:rPr>
        <w:t xml:space="preserve"> Сухарева О.А.</w:t>
      </w:r>
    </w:p>
    <w:p w:rsidR="00395BB0" w:rsidRDefault="00CC1003">
      <w:pPr>
        <w:pStyle w:val="Standard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Присутствовало: </w:t>
      </w:r>
      <w:r>
        <w:rPr>
          <w:rFonts w:ascii="Times New Roman" w:hAnsi="Times New Roman" w:cs="Times New Roman"/>
          <w:sz w:val="24"/>
          <w:szCs w:val="24"/>
        </w:rPr>
        <w:t>9 человек</w:t>
      </w:r>
    </w:p>
    <w:p w:rsidR="00395BB0" w:rsidRDefault="00CC1003">
      <w:pPr>
        <w:pStyle w:val="Standard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Рассматриваемые вопросы:</w:t>
      </w:r>
    </w:p>
    <w:p w:rsidR="00395BB0" w:rsidRDefault="00CC1003">
      <w:pPr>
        <w:pStyle w:val="Standard"/>
        <w:tabs>
          <w:tab w:val="left" w:pos="2655"/>
        </w:tabs>
        <w:spacing w:after="0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1.Анализ работы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ГМО педагогов-психологов за 2022-2023 учебный год;</w:t>
      </w:r>
    </w:p>
    <w:p w:rsidR="00395BB0" w:rsidRDefault="00CC1003">
      <w:pPr>
        <w:pStyle w:val="Standard"/>
        <w:tabs>
          <w:tab w:val="left" w:pos="2655"/>
        </w:tabs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2.Утверждение плана работы ГМО педагогов-психологов за 2023-2024 учебный год;</w:t>
      </w:r>
    </w:p>
    <w:p w:rsidR="00395BB0" w:rsidRDefault="00CC1003">
      <w:pPr>
        <w:pStyle w:val="Standard"/>
        <w:tabs>
          <w:tab w:val="left" w:pos="2655"/>
        </w:tabs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3.Утверждение плана работы ГМО по психологической подготовке ЕГЭ педагогов-психологов за 2023-2024 учебный год;</w:t>
      </w:r>
    </w:p>
    <w:p w:rsidR="00395BB0" w:rsidRDefault="00CC1003">
      <w:pPr>
        <w:pStyle w:val="Standard"/>
        <w:tabs>
          <w:tab w:val="left" w:pos="2655"/>
        </w:tabs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4.Обсуждение 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клограмм диагностики на 2023-2024 учебный год;</w:t>
      </w:r>
    </w:p>
    <w:p w:rsidR="00395BB0" w:rsidRDefault="00CC1003">
      <w:pPr>
        <w:pStyle w:val="Standard"/>
        <w:tabs>
          <w:tab w:val="left" w:pos="2655"/>
        </w:tabs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5.Анализ психологических мониторингов за 2022-2023 учебный год;</w:t>
      </w:r>
    </w:p>
    <w:p w:rsidR="00395BB0" w:rsidRDefault="00CC1003">
      <w:pPr>
        <w:pStyle w:val="Standard"/>
        <w:tabs>
          <w:tab w:val="left" w:pos="2655"/>
        </w:tabs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6.Новый порядок аттестации педагогов-психологов и социальных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5BB0" w:rsidRDefault="00CC1003">
      <w:pPr>
        <w:pStyle w:val="Standard"/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7.Рассмотрение вопроса об участии в городской научно-практической конфере</w:t>
      </w:r>
      <w:r>
        <w:rPr>
          <w:rFonts w:ascii="Times New Roman" w:hAnsi="Times New Roman" w:cs="Times New Roman"/>
          <w:sz w:val="24"/>
          <w:szCs w:val="24"/>
        </w:rPr>
        <w:t>нции учащихся;</w:t>
      </w:r>
    </w:p>
    <w:p w:rsidR="00395BB0" w:rsidRDefault="00CC10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Функциональная грамотность учащихся;</w:t>
      </w:r>
    </w:p>
    <w:p w:rsidR="00395BB0" w:rsidRDefault="00CC10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СПТ в 2023-2024 учебном году;</w:t>
      </w:r>
    </w:p>
    <w:p w:rsidR="00395BB0" w:rsidRDefault="00CC1003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Организационные вопросы.</w:t>
      </w:r>
    </w:p>
    <w:p w:rsidR="00395BB0" w:rsidRDefault="00395BB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95BB0" w:rsidRDefault="00CC100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Слушали:</w:t>
      </w:r>
    </w:p>
    <w:p w:rsidR="00395BB0" w:rsidRDefault="00CC100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По 1,2,3,4,5,6,7,9 вопросам Сухареву О.А., руководителя ГМО, педагога-психолога МБОУ СОШ №7:</w:t>
      </w:r>
    </w:p>
    <w:p w:rsidR="00395BB0" w:rsidRDefault="00CC1003">
      <w:pPr>
        <w:pStyle w:val="Standard"/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1.Анализ работы ГМО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педагогов-психологов за 2022-2023 учебный год:</w:t>
      </w:r>
    </w:p>
    <w:p w:rsidR="00395BB0" w:rsidRDefault="00CC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работу ГМО в 2022-2023 учебном году важно отметить, что задачи, поставленные в начале года, были реализованы. В ходе заседаний был продемонстрирован и обобщен положительный опыт педагогов-психологов</w:t>
      </w:r>
      <w:r>
        <w:rPr>
          <w:rFonts w:ascii="Times New Roman" w:hAnsi="Times New Roman" w:cs="Times New Roman"/>
          <w:sz w:val="24"/>
          <w:szCs w:val="24"/>
        </w:rPr>
        <w:t xml:space="preserve"> и социальных педагогов школ города:</w:t>
      </w:r>
    </w:p>
    <w:p w:rsidR="00395BB0" w:rsidRDefault="00CC1003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В марте 2023 г. прошла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муниципальная научно-практическая конференция: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460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817"/>
        <w:gridCol w:w="2727"/>
        <w:gridCol w:w="6029"/>
        <w:gridCol w:w="1343"/>
      </w:tblGrid>
      <w:tr w:rsidR="00395BB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395BB0">
            <w:pPr>
              <w:widowControl/>
              <w:numPr>
                <w:ilvl w:val="0"/>
                <w:numId w:val="6"/>
              </w:numPr>
              <w:spacing w:after="0"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CC100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C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C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C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Прокрастинация: первая помощь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CC1003">
            <w:pPr>
              <w:ind w:right="3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Е.В.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CC1003">
            <w:pPr>
              <w:jc w:val="center"/>
            </w:pPr>
            <w:r>
              <w:t xml:space="preserve"> 2</w:t>
            </w:r>
          </w:p>
        </w:tc>
      </w:tr>
      <w:tr w:rsidR="00395BB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395BB0">
            <w:pPr>
              <w:widowControl/>
              <w:numPr>
                <w:ilvl w:val="0"/>
                <w:numId w:val="6"/>
              </w:numPr>
              <w:spacing w:after="0" w:line="240" w:lineRule="auto"/>
              <w:ind w:left="0" w:firstLine="0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CC1003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Фелициына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C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CC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C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личностей 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CC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А.И.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B0" w:rsidRDefault="00CC1003">
            <w:pPr>
              <w:jc w:val="center"/>
            </w:pPr>
            <w:r>
              <w:t xml:space="preserve"> 3</w:t>
            </w:r>
          </w:p>
        </w:tc>
      </w:tr>
    </w:tbl>
    <w:p w:rsidR="00395BB0" w:rsidRDefault="00CC1003">
      <w:pPr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проектах: </w:t>
      </w:r>
    </w:p>
    <w:p w:rsidR="00395BB0" w:rsidRDefault="00CC1003">
      <w:pPr>
        <w:widowControl/>
        <w:numPr>
          <w:ilvl w:val="0"/>
          <w:numId w:val="7"/>
        </w:numPr>
        <w:suppressAutoHyphens w:val="0"/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Сухарева О.А.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педагог-психолог МБОУ СОШ №7 и Козлова Е.А. педагог-психолог гимназии №8 являются педагогами-навигаторами 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>Всероссийского проекта ранней профессиональной ориентации школьников, который реализуется при поддержке государства в рамк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>ах национального проекта «Образование» «</w:t>
      </w:r>
      <w:r>
        <w:rPr>
          <w:rStyle w:val="extendedtext-full"/>
          <w:rFonts w:ascii="Times New Roman" w:hAnsi="Times New Roman" w:cs="Times New Roman"/>
          <w:bCs/>
          <w:sz w:val="24"/>
          <w:szCs w:val="24"/>
        </w:rPr>
        <w:t>Билет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text-full"/>
          <w:rFonts w:ascii="Times New Roman" w:hAnsi="Times New Roman" w:cs="Times New Roman"/>
          <w:bCs/>
          <w:sz w:val="24"/>
          <w:szCs w:val="24"/>
        </w:rPr>
        <w:t>в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text-full"/>
          <w:rFonts w:ascii="Times New Roman" w:hAnsi="Times New Roman" w:cs="Times New Roman"/>
          <w:bCs/>
          <w:sz w:val="24"/>
          <w:szCs w:val="24"/>
        </w:rPr>
        <w:t>будущее»</w:t>
      </w:r>
      <w:r>
        <w:rPr>
          <w:rStyle w:val="extendedtext-full"/>
          <w:rFonts w:ascii="Times New Roman" w:hAnsi="Times New Roman" w:cs="Times New Roman"/>
          <w:sz w:val="24"/>
          <w:szCs w:val="24"/>
        </w:rPr>
        <w:t>.</w:t>
      </w:r>
    </w:p>
    <w:p w:rsidR="00395BB0" w:rsidRDefault="00CC1003">
      <w:pPr>
        <w:widowControl/>
        <w:numPr>
          <w:ilvl w:val="0"/>
          <w:numId w:val="7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Выступления на семинарах:</w:t>
      </w:r>
    </w:p>
    <w:p w:rsidR="00395BB0" w:rsidRDefault="00CC1003">
      <w:pPr>
        <w:pStyle w:val="1"/>
        <w:numPr>
          <w:ilvl w:val="0"/>
          <w:numId w:val="8"/>
        </w:numPr>
        <w:ind w:left="284" w:hanging="284"/>
        <w:jc w:val="both"/>
        <w:rPr>
          <w:b w:val="0"/>
        </w:rPr>
      </w:pPr>
      <w:r>
        <w:rPr>
          <w:b w:val="0"/>
        </w:rPr>
        <w:t>16.02.2022 -выступление Сухаревой О.А.  на Школе молодого учителя с докладом «Проблемы профессиональной адаптации молодого специалиста».</w:t>
      </w:r>
    </w:p>
    <w:p w:rsidR="00395BB0" w:rsidRDefault="00CC1003">
      <w:pPr>
        <w:pStyle w:val="1"/>
        <w:numPr>
          <w:ilvl w:val="0"/>
          <w:numId w:val="8"/>
        </w:numPr>
        <w:ind w:left="284" w:hanging="284"/>
        <w:jc w:val="both"/>
      </w:pPr>
      <w:r>
        <w:rPr>
          <w:b w:val="0"/>
        </w:rPr>
        <w:t xml:space="preserve">07.04.2023 -организация и </w:t>
      </w:r>
      <w:r>
        <w:rPr>
          <w:b w:val="0"/>
        </w:rPr>
        <w:t>выступления педагогов-психологов Васильевой А.Ю., Сутулиной Е.Ю., Сухаревой О.А., Козловой Е.А., Кокоревой И.Е.,Бочковой Е.В. и социального педагога  Мякотиной К.В. на межрегиональном научно-практическом семинаре «</w:t>
      </w:r>
      <w:r>
        <w:rPr>
          <w:rStyle w:val="layout"/>
          <w:b w:val="0"/>
        </w:rPr>
        <w:t>Внедрение медиации и восстановительных тех</w:t>
      </w:r>
      <w:r>
        <w:rPr>
          <w:rStyle w:val="layout"/>
          <w:b w:val="0"/>
        </w:rPr>
        <w:t>нологий в деятельность педагогов по урегулированию межличностных конфликтов в образовательной среде и профилактике правонарушений».</w:t>
      </w:r>
    </w:p>
    <w:p w:rsidR="00395BB0" w:rsidRDefault="00CC1003">
      <w:pPr>
        <w:pStyle w:val="1"/>
        <w:numPr>
          <w:ilvl w:val="0"/>
          <w:numId w:val="8"/>
        </w:numPr>
        <w:ind w:left="284" w:hanging="284"/>
        <w:jc w:val="both"/>
      </w:pPr>
      <w:r>
        <w:rPr>
          <w:b w:val="0"/>
        </w:rPr>
        <w:t>04.04. 2023 года педагоги-психологи Кокорева И.Е. и Сухарева О.А. нашего сообщества приняли участие в работе регионального о</w:t>
      </w:r>
      <w:r>
        <w:rPr>
          <w:b w:val="0"/>
        </w:rPr>
        <w:t xml:space="preserve">ткрытого педагогического марафона </w:t>
      </w:r>
      <w:r>
        <w:rPr>
          <w:b w:val="0"/>
        </w:rPr>
        <w:lastRenderedPageBreak/>
        <w:t>«Современное образование: традиции, инновации, качество», который состоялся в МОУ «Запрудненская гимназия» с мастер-классом «Детско-родительский тренинг».</w:t>
      </w:r>
    </w:p>
    <w:p w:rsidR="00395BB0" w:rsidRDefault="00CC1003">
      <w:pPr>
        <w:pStyle w:val="1"/>
        <w:numPr>
          <w:ilvl w:val="0"/>
          <w:numId w:val="8"/>
        </w:numPr>
        <w:ind w:left="426" w:hanging="284"/>
        <w:jc w:val="both"/>
      </w:pPr>
      <w:r>
        <w:rPr>
          <w:b w:val="0"/>
        </w:rPr>
        <w:t>24.03.2023 в городе прошла Акция "Сдаём вместе. ЕГЭ для родителей".</w:t>
      </w:r>
      <w:r>
        <w:rPr>
          <w:b w:val="0"/>
        </w:rPr>
        <w:t xml:space="preserve"> Сухарева О.А., руководитель ГМО педагогов- психологов и социальных педагогов школ города выступила в Университете "Дубна" перед родителями учащихся на тему "Как помочь ребёнку в период ЕГЭ".</w:t>
      </w:r>
    </w:p>
    <w:p w:rsidR="00395BB0" w:rsidRDefault="00CC1003">
      <w:pPr>
        <w:spacing w:after="0" w:line="240" w:lineRule="auto"/>
        <w:ind w:left="100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Публикации:</w:t>
      </w:r>
    </w:p>
    <w:p w:rsidR="00395BB0" w:rsidRDefault="00CC1003">
      <w:pPr>
        <w:pStyle w:val="1"/>
        <w:numPr>
          <w:ilvl w:val="0"/>
          <w:numId w:val="8"/>
        </w:numPr>
        <w:ind w:left="426" w:hanging="284"/>
        <w:jc w:val="both"/>
      </w:pPr>
      <w:r>
        <w:rPr>
          <w:b w:val="0"/>
        </w:rPr>
        <w:t>Сборник. Межрегиональный научно-практический семинар</w:t>
      </w:r>
      <w:r>
        <w:rPr>
          <w:b w:val="0"/>
        </w:rPr>
        <w:t xml:space="preserve"> «</w:t>
      </w:r>
      <w:r>
        <w:rPr>
          <w:rStyle w:val="layout"/>
          <w:b w:val="0"/>
        </w:rPr>
        <w:t>Внедрение медиации и восстановительных технологий в деятельность педагогов по урегулированию межличностных конфликтов в образовательной среде и профилактике правонарушений».</w:t>
      </w:r>
    </w:p>
    <w:p w:rsidR="00395BB0" w:rsidRDefault="00CC1003">
      <w:pPr>
        <w:widowControl/>
        <w:numPr>
          <w:ilvl w:val="0"/>
          <w:numId w:val="8"/>
        </w:numPr>
        <w:suppressAutoHyphens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на сайте ГРУНО.</w:t>
      </w:r>
    </w:p>
    <w:p w:rsidR="00395BB0" w:rsidRDefault="00CC1003">
      <w:pPr>
        <w:pStyle w:val="a9"/>
        <w:ind w:firstLine="708"/>
        <w:jc w:val="both"/>
      </w:pPr>
      <w:r>
        <w:rPr>
          <w:rFonts w:ascii="Times New Roman" w:hAnsi="Times New Roman"/>
          <w:bCs/>
          <w:sz w:val="24"/>
          <w:szCs w:val="24"/>
        </w:rPr>
        <w:t>Таким образом, основные задачи, поставленные на 2022-</w:t>
      </w:r>
      <w:r>
        <w:rPr>
          <w:rFonts w:ascii="Times New Roman" w:hAnsi="Times New Roman"/>
          <w:bCs/>
          <w:sz w:val="24"/>
          <w:szCs w:val="24"/>
        </w:rPr>
        <w:t xml:space="preserve">2023 учебный год выполнены. В </w:t>
      </w:r>
      <w:r>
        <w:rPr>
          <w:rFonts w:ascii="Times New Roman" w:hAnsi="Times New Roman"/>
          <w:sz w:val="24"/>
          <w:szCs w:val="24"/>
        </w:rPr>
        <w:t>течение 2022-2023 учебного года работа по психолого-педагогическому сопровождению образовательного процесса ОУ проводилась согласно намеченному плану и охватила все направления деятельности.</w:t>
      </w:r>
    </w:p>
    <w:p w:rsidR="00395BB0" w:rsidRDefault="00CC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педагоги-психологи и социальные</w:t>
      </w:r>
      <w:r>
        <w:rPr>
          <w:rFonts w:ascii="Times New Roman" w:hAnsi="Times New Roman" w:cs="Times New Roman"/>
          <w:sz w:val="24"/>
          <w:szCs w:val="24"/>
        </w:rPr>
        <w:t xml:space="preserve"> педагоги с желанием принимают участие в обмене опытом, проведении семинаров-практикумов, а также консультируют учителей по проблемам психолого-педагогического характера. В течение первого полугодия молодые педагоги-психологи изучали нормативную и методиче</w:t>
      </w:r>
      <w:r>
        <w:rPr>
          <w:rFonts w:ascii="Times New Roman" w:hAnsi="Times New Roman" w:cs="Times New Roman"/>
          <w:sz w:val="24"/>
          <w:szCs w:val="24"/>
        </w:rPr>
        <w:t>скую документацию и получали консультации от более опытных коллег.</w:t>
      </w:r>
    </w:p>
    <w:p w:rsidR="00395BB0" w:rsidRDefault="00CC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второго полугодия все педагоги-психологи обменивались опытом работы, приняли участие в муниципальных и региональных мероприятиях.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успешной работы членов МО можно счит</w:t>
      </w:r>
      <w:r>
        <w:rPr>
          <w:rFonts w:ascii="Times New Roman" w:hAnsi="Times New Roman" w:cs="Times New Roman"/>
          <w:sz w:val="24"/>
          <w:szCs w:val="24"/>
        </w:rPr>
        <w:t>ать: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форм и методов психологического сопровождения на всех этапах обучения;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создана единая методическая копилка инновационных психологических упражнений и приемов;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пополняется единый банк психолого-педагогических программ </w:t>
      </w:r>
      <w:r>
        <w:rPr>
          <w:rFonts w:ascii="Times New Roman" w:hAnsi="Times New Roman" w:cs="Times New Roman"/>
          <w:sz w:val="24"/>
          <w:szCs w:val="24"/>
        </w:rPr>
        <w:t>профилактической и коррекционно- развивающей направленности;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среди членов ГМО систематически проводится работа по повышению квалификации педагогов;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 ведется работа над темами самообразования.</w:t>
      </w:r>
    </w:p>
    <w:p w:rsidR="00395BB0" w:rsidRDefault="00CC1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выявлены следующие проблемы: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характерна пассивность, нежелание участвовать в продвижении своего опыта, в различных конкурсах;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социальных педагогов в работе ГМО недостаточно информации для реализации их деятельности;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-слабо выражена научно-исследовательская деятельность обучающихс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этого, в 2023-2024 учебном году необходимо:</w:t>
      </w:r>
    </w:p>
    <w:p w:rsidR="00395BB0" w:rsidRDefault="00CC1003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Продолжить работу по повышению психолого-педагогической компетентности педагогов-психологов;</w:t>
      </w:r>
    </w:p>
    <w:p w:rsidR="00395BB0" w:rsidRDefault="00CC1003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Активизировать работу по обмену опытом между педагогами-психологами, проводить открытые мероприятия, обсу</w:t>
      </w:r>
      <w:r>
        <w:rPr>
          <w:rFonts w:ascii="Times New Roman" w:hAnsi="Times New Roman" w:cs="Times New Roman"/>
          <w:sz w:val="24"/>
          <w:szCs w:val="24"/>
        </w:rPr>
        <w:t>ждения, супервизию.</w:t>
      </w:r>
    </w:p>
    <w:p w:rsidR="00395BB0" w:rsidRDefault="00CC1003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Мотивировать членов сообщества на участие в профессиональных конкурсах;</w:t>
      </w:r>
    </w:p>
    <w:p w:rsidR="00395BB0" w:rsidRDefault="00CC1003">
      <w:pPr>
        <w:widowControl/>
        <w:numPr>
          <w:ilvl w:val="0"/>
          <w:numId w:val="9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специалистов в деятельность ГМО по информированию социальных педагогов.</w:t>
      </w:r>
    </w:p>
    <w:p w:rsidR="00395BB0" w:rsidRDefault="00395B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BB0" w:rsidRDefault="00CC1003">
      <w:pPr>
        <w:pStyle w:val="Standard"/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-3. Утверждение плана работы ГМО педагогов-психологов за 2023-2024 учебный 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д:</w:t>
      </w:r>
    </w:p>
    <w:p w:rsidR="00395BB0" w:rsidRDefault="00CC1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Сухарева О.А. ознакомила с планом работы сообщества в 2023-2024 г.г., были проанализированы результаты предыдущих исследований и определены сроки и мониторинги, которые будут проводиться психологами и социальными педагогами в новом учебном году. Был утв</w:t>
      </w:r>
      <w:r>
        <w:rPr>
          <w:rFonts w:ascii="Times New Roman" w:hAnsi="Times New Roman" w:cs="Times New Roman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 работы ГМО по психологической подготовке ЕГЭ педагогов-психологов за 2023-2024 учебный год.</w:t>
      </w:r>
    </w:p>
    <w:p w:rsidR="00395BB0" w:rsidRDefault="00CC1003">
      <w:pPr>
        <w:pStyle w:val="Standard"/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4.Обсуждение циклограмм диагностики на 2023-2024 учебный год:</w:t>
      </w:r>
    </w:p>
    <w:p w:rsidR="00395BB0" w:rsidRDefault="00395BB0">
      <w:pPr>
        <w:pStyle w:val="Standard"/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24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4666"/>
        <w:gridCol w:w="2050"/>
        <w:gridCol w:w="2111"/>
      </w:tblGrid>
      <w:tr w:rsidR="00395BB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ind w:left="178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ind w:left="1214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работы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ind w:left="418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ind w:left="331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</w:rPr>
              <w:t>Ответственный</w:t>
            </w:r>
          </w:p>
        </w:tc>
      </w:tr>
      <w:tr w:rsidR="00395BB0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ind w:left="23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Психологическая готовность к школе учащихся </w:t>
            </w:r>
            <w:r>
              <w:rPr>
                <w:rFonts w:ascii="Times New Roman" w:hAnsi="Times New Roman" w:cs="Times New Roman"/>
                <w:bCs/>
              </w:rPr>
              <w:t>1-х классов (1 срез)</w:t>
            </w:r>
          </w:p>
          <w:p w:rsidR="00395BB0" w:rsidRDefault="00395BB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pStyle w:val="a7"/>
              <w:jc w:val="center"/>
            </w:pPr>
            <w:r>
              <w:rPr>
                <w:sz w:val="22"/>
                <w:szCs w:val="22"/>
              </w:rPr>
              <w:t>15.09.-01.10.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Сухарева О.А.</w:t>
            </w:r>
          </w:p>
        </w:tc>
      </w:tr>
      <w:tr w:rsidR="00395BB0">
        <w:tblPrEx>
          <w:tblCellMar>
            <w:top w:w="0" w:type="dxa"/>
            <w:bottom w:w="0" w:type="dxa"/>
          </w:tblCellMar>
        </w:tblPrEx>
        <w:trPr>
          <w:trHeight w:hRule="exact" w:val="1448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spacing w:line="254" w:lineRule="exact"/>
              <w:ind w:right="288" w:firstLine="5"/>
            </w:pPr>
            <w:r>
              <w:rPr>
                <w:rFonts w:ascii="Times New Roman" w:hAnsi="Times New Roman" w:cs="Times New Roman"/>
                <w:color w:val="000000"/>
              </w:rPr>
              <w:t xml:space="preserve">Социально-психологическое тестирование обучающихся на предмет определения рисков формирования зависимости от наркотических средств и психоактивных веществ. </w:t>
            </w:r>
            <w:r>
              <w:rPr>
                <w:rFonts w:ascii="Times New Roman" w:hAnsi="Times New Roman" w:cs="Times New Roman"/>
              </w:rPr>
              <w:t>Учащиеся 7-11 классов.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ind w:left="26"/>
              <w:jc w:val="center"/>
            </w:pPr>
            <w:r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spacing w:line="250" w:lineRule="exact"/>
              <w:ind w:right="133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О.А.</w:t>
            </w:r>
          </w:p>
          <w:p w:rsidR="00395BB0" w:rsidRDefault="00395BB0">
            <w:pPr>
              <w:shd w:val="clear" w:color="auto" w:fill="FFFFFF"/>
              <w:spacing w:line="250" w:lineRule="exact"/>
              <w:ind w:right="902" w:hanging="5"/>
              <w:jc w:val="center"/>
            </w:pPr>
          </w:p>
        </w:tc>
      </w:tr>
      <w:tr w:rsidR="00395BB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pStyle w:val="Standard"/>
            </w:pPr>
            <w:r>
              <w:rPr>
                <w:rFonts w:ascii="Times New Roman" w:hAnsi="Times New Roman" w:cs="Times New Roman"/>
                <w:bCs/>
              </w:rPr>
              <w:t>Диагностика готовности к предметному обучению учащихся 4-х классов</w:t>
            </w:r>
          </w:p>
          <w:p w:rsidR="00395BB0" w:rsidRDefault="00395BB0">
            <w:pPr>
              <w:shd w:val="clear" w:color="auto" w:fill="FFFFFF"/>
              <w:spacing w:line="254" w:lineRule="exact"/>
              <w:ind w:right="154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04.04-15.04.24.</w:t>
            </w:r>
          </w:p>
          <w:p w:rsidR="00395BB0" w:rsidRDefault="00395BB0">
            <w:pPr>
              <w:shd w:val="clear" w:color="auto" w:fill="FFFFFF"/>
              <w:ind w:left="26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spacing w:line="254" w:lineRule="exact"/>
              <w:ind w:right="370"/>
            </w:pPr>
            <w:r>
              <w:rPr>
                <w:rFonts w:ascii="Times New Roman" w:hAnsi="Times New Roman" w:cs="Times New Roman"/>
              </w:rPr>
              <w:t>Сухарева О.А.</w:t>
            </w:r>
          </w:p>
        </w:tc>
      </w:tr>
      <w:tr w:rsidR="00395BB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pStyle w:val="Standard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Выявление профессиональных намерений учащихся. Мотивация.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20.04-01.05.24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spacing w:line="254" w:lineRule="exact"/>
              <w:ind w:right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О.А.</w:t>
            </w:r>
          </w:p>
        </w:tc>
      </w:tr>
      <w:tr w:rsidR="00395BB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Психологическая готовность к школе учащихся </w:t>
            </w:r>
            <w:r>
              <w:rPr>
                <w:rFonts w:ascii="Times New Roman" w:hAnsi="Times New Roman" w:cs="Times New Roman"/>
                <w:bCs/>
              </w:rPr>
              <w:t>1-х классов ( 2 срез)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12.05-20.05.24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5BB0" w:rsidRDefault="00CC1003">
            <w:pPr>
              <w:shd w:val="clear" w:color="auto" w:fill="FFFFFF"/>
              <w:spacing w:line="254" w:lineRule="exact"/>
              <w:ind w:right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Сухарева О.А.</w:t>
            </w:r>
          </w:p>
        </w:tc>
      </w:tr>
    </w:tbl>
    <w:p w:rsidR="00395BB0" w:rsidRDefault="00395BB0">
      <w:pPr>
        <w:pStyle w:val="Standard"/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BB0" w:rsidRDefault="00CC1003">
      <w:pPr>
        <w:pStyle w:val="Standard"/>
        <w:tabs>
          <w:tab w:val="left" w:pos="2655"/>
        </w:tabs>
        <w:spacing w:after="0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5 вопросу Анализ психологических мониторингов за 2021-2023 учебный год слушали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Сухареву О.А., руководителя ГМО</w:t>
      </w:r>
    </w:p>
    <w:p w:rsidR="00395BB0" w:rsidRDefault="00CC1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диагностики готовности к школьному обучению учащихся 1 классов в 2022-2023 уче</w:t>
      </w:r>
      <w:r>
        <w:rPr>
          <w:rFonts w:ascii="Times New Roman" w:hAnsi="Times New Roman" w:cs="Times New Roman"/>
          <w:b/>
          <w:sz w:val="24"/>
          <w:szCs w:val="24"/>
        </w:rPr>
        <w:t>бном году</w:t>
      </w:r>
    </w:p>
    <w:p w:rsidR="00395BB0" w:rsidRDefault="00CC100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сентябре 2022 года была проведена психодиагностика, определяющая готовность учащихся к обучению в школе. Данная диагностика включала набор стандартизированных методик, соответствующих возрастным особенностям детей 6-7 лет. Задания методик </w:t>
      </w:r>
      <w:r>
        <w:rPr>
          <w:rFonts w:ascii="Times New Roman" w:hAnsi="Times New Roman" w:cs="Times New Roman"/>
          <w:sz w:val="24"/>
          <w:szCs w:val="24"/>
        </w:rPr>
        <w:t>выявляли базовые знания и умения, необходимые учащимся для успешного обучения и безболезненной адаптации к школе.</w:t>
      </w:r>
    </w:p>
    <w:p w:rsidR="00395BB0" w:rsidRDefault="00CC100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395BB0" w:rsidRDefault="00CC1003">
      <w:pPr>
        <w:pStyle w:val="a6"/>
        <w:numPr>
          <w:ilvl w:val="0"/>
          <w:numId w:val="10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развития предпосылок учебной деятельности: умение внимательно и точно выполнять последовательные указания взрослого, самостоятел</w:t>
      </w:r>
      <w:r>
        <w:rPr>
          <w:rFonts w:ascii="Times New Roman" w:hAnsi="Times New Roman" w:cs="Times New Roman"/>
          <w:sz w:val="24"/>
          <w:szCs w:val="24"/>
        </w:rPr>
        <w:t>ьно действовать по его заданию, ориентироваться на систему условий задачи («Графический диктант»);</w:t>
      </w:r>
    </w:p>
    <w:p w:rsidR="00395BB0" w:rsidRDefault="00CC1003">
      <w:pPr>
        <w:pStyle w:val="a6"/>
        <w:numPr>
          <w:ilvl w:val="0"/>
          <w:numId w:val="10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произвольного внимания («Рисование бус»);</w:t>
      </w:r>
    </w:p>
    <w:p w:rsidR="00395BB0" w:rsidRDefault="00CC1003">
      <w:pPr>
        <w:pStyle w:val="a6"/>
        <w:numPr>
          <w:ilvl w:val="0"/>
          <w:numId w:val="10"/>
        </w:num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умение классифицировать и находить признаки, по которым произведена классификация («Классификация фигур по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выделенному основанию», «Исключение лишнего»)</w:t>
      </w:r>
    </w:p>
    <w:p w:rsidR="00395BB0" w:rsidRDefault="00CC1003">
      <w:pPr>
        <w:pStyle w:val="a6"/>
        <w:numPr>
          <w:ilvl w:val="0"/>
          <w:numId w:val="10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зрительно-моторной координацией, сформированность пространственных представлений и отношений между предметами;</w:t>
      </w:r>
    </w:p>
    <w:p w:rsidR="00395BB0" w:rsidRDefault="00CC1003">
      <w:pPr>
        <w:pStyle w:val="a6"/>
        <w:numPr>
          <w:ilvl w:val="0"/>
          <w:numId w:val="10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принимать инструкцию и выполнять ее условия</w:t>
      </w:r>
    </w:p>
    <w:p w:rsidR="00395BB0" w:rsidRDefault="00395BB0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BB0" w:rsidRDefault="00CC1003">
      <w:pPr>
        <w:tabs>
          <w:tab w:val="left" w:pos="0"/>
        </w:tabs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обследовании приняли</w:t>
      </w:r>
      <w:r>
        <w:rPr>
          <w:rFonts w:ascii="Times New Roman" w:hAnsi="Times New Roman" w:cs="Times New Roman"/>
          <w:sz w:val="24"/>
          <w:szCs w:val="24"/>
        </w:rPr>
        <w:t xml:space="preserve"> участие 553 первоклассника.</w:t>
      </w:r>
    </w:p>
    <w:p w:rsidR="00395BB0" w:rsidRDefault="00CC100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Психодиагностика на готовность к обучению показала, что </w:t>
      </w:r>
    </w:p>
    <w:p w:rsidR="00395BB0" w:rsidRDefault="00CC10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43 % учащихся имеет высокий уровень готовности к обучению,</w:t>
      </w:r>
    </w:p>
    <w:p w:rsidR="00395BB0" w:rsidRDefault="00CC100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34 % учащихся имеет средний уровень,</w:t>
      </w:r>
    </w:p>
    <w:p w:rsidR="00395BB0" w:rsidRDefault="00CC1003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21% имеет сниженный уровень,</w:t>
      </w:r>
    </w:p>
    <w:p w:rsidR="00395BB0" w:rsidRDefault="00CC1003">
      <w:pPr>
        <w:tabs>
          <w:tab w:val="left" w:pos="4350"/>
        </w:tabs>
        <w:spacing w:after="0" w:line="240" w:lineRule="auto"/>
        <w:ind w:left="36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2 % не готовы к обучению.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95BB0" w:rsidRDefault="00CC1003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Наиболее тру</w:t>
      </w:r>
      <w:r>
        <w:rPr>
          <w:rFonts w:ascii="Times New Roman" w:eastAsia="Calibri" w:hAnsi="Times New Roman" w:cs="Times New Roman"/>
          <w:b/>
          <w:sz w:val="24"/>
          <w:szCs w:val="24"/>
        </w:rPr>
        <w:t>дными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учащихся оказались следующие задания:</w:t>
      </w:r>
    </w:p>
    <w:p w:rsidR="00395BB0" w:rsidRDefault="00CC1003">
      <w:pPr>
        <w:pStyle w:val="a6"/>
        <w:numPr>
          <w:ilvl w:val="0"/>
          <w:numId w:val="11"/>
        </w:num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Задание, направленное на выявление умения классифицировать наглядный материал (геометрические фигуры) по самостоятельно найденному основанию,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владение мыс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лительными механизмами (анализом, синтезом,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сравнением, обобщением); способность к использованию знаний и умений в новых условиях; умение переключаться с одного найденного решения на поиск другого («</w:t>
      </w:r>
      <w:r>
        <w:rPr>
          <w:rFonts w:ascii="Times New Roman" w:hAnsi="Times New Roman" w:cs="Times New Roman"/>
          <w:i/>
          <w:sz w:val="24"/>
          <w:szCs w:val="24"/>
        </w:rPr>
        <w:t>Классификация фигур по самостоятельно выделенному основанию»)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95BB0" w:rsidRDefault="00CC1003">
      <w:pPr>
        <w:pStyle w:val="a6"/>
        <w:numPr>
          <w:ilvl w:val="0"/>
          <w:numId w:val="11"/>
        </w:num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задание, требующее произвольного внима</w:t>
      </w:r>
      <w:r>
        <w:rPr>
          <w:rFonts w:ascii="Times New Roman" w:hAnsi="Times New Roman" w:cs="Times New Roman"/>
          <w:sz w:val="24"/>
          <w:szCs w:val="24"/>
        </w:rPr>
        <w:t xml:space="preserve">ния, умения принимать инструкцию и выполнять ее условия </w:t>
      </w:r>
      <w:r>
        <w:rPr>
          <w:rFonts w:ascii="Times New Roman" w:hAnsi="Times New Roman" w:cs="Times New Roman"/>
          <w:i/>
          <w:sz w:val="24"/>
          <w:szCs w:val="24"/>
        </w:rPr>
        <w:t>(«Рисование бус»).</w:t>
      </w:r>
    </w:p>
    <w:p w:rsidR="00395BB0" w:rsidRDefault="00CC1003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Для учащихся 1 классов характерен средний уровень развития предпосылок учебной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5BB0" w:rsidRDefault="00CC1003">
      <w:pPr>
        <w:spacing w:after="0" w:line="240" w:lineRule="auto"/>
        <w:ind w:firstLine="708"/>
        <w:jc w:val="both"/>
      </w:pP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>Для всех учащихся группы риска характерна низкая самостоятельность и низкая ориентирован</w:t>
      </w:r>
      <w:r>
        <w:rPr>
          <w:rFonts w:ascii="Times New Roman" w:eastAsia="Andale Sans UI" w:hAnsi="Times New Roman" w:cs="Times New Roman"/>
          <w:sz w:val="24"/>
          <w:szCs w:val="24"/>
          <w:lang w:eastAsia="ja-JP" w:bidi="fa-IR"/>
        </w:rPr>
        <w:t xml:space="preserve">ность на систему задач, </w:t>
      </w:r>
      <w:r>
        <w:rPr>
          <w:rFonts w:ascii="Times New Roman" w:eastAsia="Calibri" w:hAnsi="Times New Roman" w:cs="Times New Roman"/>
          <w:sz w:val="24"/>
          <w:szCs w:val="24"/>
          <w:lang w:val="de-DE" w:eastAsia="ja-JP" w:bidi="fa-IR"/>
        </w:rPr>
        <w:t>недостаточное произвольное внимание, эмоционально-волевая незрелость.</w:t>
      </w:r>
    </w:p>
    <w:p w:rsidR="00395BB0" w:rsidRDefault="00CC100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</w:p>
    <w:p w:rsidR="00395BB0" w:rsidRDefault="00CC1003">
      <w:pPr>
        <w:widowControl/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77%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1-х классов показали </w:t>
      </w:r>
      <w:r>
        <w:rPr>
          <w:rFonts w:ascii="Times New Roman" w:hAnsi="Times New Roman" w:cs="Times New Roman"/>
          <w:sz w:val="24"/>
          <w:szCs w:val="24"/>
        </w:rPr>
        <w:t>хорошую и среднюю психологическую готовность к обучению.</w:t>
      </w:r>
    </w:p>
    <w:p w:rsidR="00395BB0" w:rsidRDefault="00CC1003">
      <w:pPr>
        <w:widowControl/>
        <w:numPr>
          <w:ilvl w:val="0"/>
          <w:numId w:val="12"/>
        </w:num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Группу риска составляют 24 % учащихся,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психолого-педагогической помощи. 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учителям начальных классов:</w:t>
      </w:r>
    </w:p>
    <w:p w:rsidR="00395BB0" w:rsidRDefault="00CC1003">
      <w:pPr>
        <w:pStyle w:val="a7"/>
        <w:numPr>
          <w:ilvl w:val="0"/>
          <w:numId w:val="13"/>
        </w:numPr>
        <w:spacing w:before="0" w:after="0"/>
        <w:ind w:left="709" w:hanging="349"/>
        <w:jc w:val="both"/>
      </w:pPr>
      <w:r>
        <w:rPr>
          <w:bCs/>
          <w:shd w:val="clear" w:color="auto" w:fill="FFFFFF"/>
        </w:rPr>
        <w:t>Обеспечить оптимальный процесс физиологической адаптации с использованием здоровье-сберегающих технологий, так как длительное напряжение, утомление и переутомление могут спровоциров</w:t>
      </w:r>
      <w:r>
        <w:rPr>
          <w:bCs/>
          <w:shd w:val="clear" w:color="auto" w:fill="FFFFFF"/>
        </w:rPr>
        <w:t>ать возникновение состояния дистресса и привести к возникновению детских невротических расстройств.</w:t>
      </w:r>
    </w:p>
    <w:p w:rsidR="00395BB0" w:rsidRDefault="00CC1003">
      <w:pPr>
        <w:numPr>
          <w:ilvl w:val="0"/>
          <w:numId w:val="13"/>
        </w:numPr>
        <w:tabs>
          <w:tab w:val="left" w:pos="-1260"/>
          <w:tab w:val="left" w:pos="-1245"/>
          <w:tab w:val="left" w:pos="-1230"/>
        </w:tabs>
        <w:spacing w:after="0" w:line="240" w:lineRule="auto"/>
        <w:ind w:left="709" w:hanging="349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группы риска рекомендованы коррекционно-развивающие занятия с педагогом-психологом, логопедом по развитию произвольной сферы деятельности, умен</w:t>
      </w:r>
      <w:r>
        <w:rPr>
          <w:rFonts w:ascii="Times New Roman" w:hAnsi="Times New Roman" w:cs="Times New Roman"/>
          <w:sz w:val="24"/>
          <w:szCs w:val="24"/>
        </w:rPr>
        <w:t>ия работать по образцу и правилу, умения внимательно слушать и выполнять инструкцию взрослого, наглядно-образного мышления, внимания, памяти, мелкой моторики руки, внимания, памяти, речи, а также навыков общения.</w:t>
      </w:r>
    </w:p>
    <w:p w:rsidR="00395BB0" w:rsidRDefault="00CC1003">
      <w:pPr>
        <w:pStyle w:val="a7"/>
        <w:numPr>
          <w:ilvl w:val="0"/>
          <w:numId w:val="13"/>
        </w:numPr>
        <w:spacing w:before="0" w:after="0"/>
        <w:ind w:left="709" w:hanging="349"/>
        <w:jc w:val="both"/>
      </w:pPr>
      <w:r>
        <w:rPr>
          <w:bCs/>
          <w:color w:val="000000"/>
          <w:shd w:val="clear" w:color="auto" w:fill="FFFFFF"/>
        </w:rPr>
        <w:t>Организовать методическую работу, с целью п</w:t>
      </w:r>
      <w:r>
        <w:rPr>
          <w:bCs/>
          <w:color w:val="000000"/>
          <w:shd w:val="clear" w:color="auto" w:fill="FFFFFF"/>
        </w:rPr>
        <w:t xml:space="preserve">овышения психолого-педагогической компетенции необходимой для повышения эффективности учебного процесса. При отборе и использовании на уроках специальных упражнений, обратить особое внимание на техники, помогающие детям быстрее войти в непривычный для них </w:t>
      </w:r>
      <w:r>
        <w:rPr>
          <w:bCs/>
          <w:color w:val="000000"/>
          <w:shd w:val="clear" w:color="auto" w:fill="FFFFFF"/>
        </w:rPr>
        <w:t>мир школьной жизни, освоить новую социальную позицию школьника.</w:t>
      </w:r>
    </w:p>
    <w:p w:rsidR="00395BB0" w:rsidRDefault="00CC1003">
      <w:pPr>
        <w:pStyle w:val="a7"/>
        <w:numPr>
          <w:ilvl w:val="0"/>
          <w:numId w:val="13"/>
        </w:numPr>
        <w:spacing w:before="0" w:after="0"/>
        <w:ind w:left="709" w:hanging="349"/>
        <w:jc w:val="both"/>
      </w:pPr>
      <w:r>
        <w:rPr>
          <w:bCs/>
          <w:color w:val="000000"/>
          <w:shd w:val="clear" w:color="auto" w:fill="FFFFFF"/>
        </w:rPr>
        <w:t xml:space="preserve"> Систематически проводить индивидуальную работу с детьми, имеющими трудности в адаптации</w:t>
      </w:r>
      <w:r>
        <w:rPr>
          <w:color w:val="000000"/>
          <w:shd w:val="clear" w:color="auto" w:fill="FFFFFF"/>
        </w:rPr>
        <w:t>.</w:t>
      </w:r>
    </w:p>
    <w:p w:rsidR="00395BB0" w:rsidRDefault="00CC1003">
      <w:pPr>
        <w:pStyle w:val="a7"/>
        <w:numPr>
          <w:ilvl w:val="0"/>
          <w:numId w:val="13"/>
        </w:numPr>
        <w:spacing w:before="0" w:after="0"/>
        <w:ind w:left="709" w:hanging="349"/>
        <w:jc w:val="both"/>
      </w:pPr>
      <w:r>
        <w:rPr>
          <w:bCs/>
          <w:color w:val="000000"/>
          <w:shd w:val="clear" w:color="auto" w:fill="FFFFFF"/>
        </w:rPr>
        <w:t>Обеспечить дифференцированный и индивидуальный подход к детям, имеющим особенности в психофизическом р</w:t>
      </w:r>
      <w:r>
        <w:rPr>
          <w:bCs/>
          <w:color w:val="000000"/>
          <w:shd w:val="clear" w:color="auto" w:fill="FFFFFF"/>
        </w:rPr>
        <w:t>азвитии и поведении (если такие есть в классе): леворукие, синдром гиперактивности, застенчивость, неврозы и т.п.</w:t>
      </w:r>
    </w:p>
    <w:p w:rsidR="00395BB0" w:rsidRDefault="00CC1003">
      <w:pPr>
        <w:pStyle w:val="a7"/>
        <w:numPr>
          <w:ilvl w:val="0"/>
          <w:numId w:val="13"/>
        </w:numPr>
        <w:spacing w:before="0" w:after="0"/>
        <w:ind w:left="709" w:hanging="349"/>
        <w:jc w:val="both"/>
      </w:pPr>
      <w:r>
        <w:rPr>
          <w:bCs/>
          <w:color w:val="000000"/>
          <w:shd w:val="clear" w:color="auto" w:fill="FFFFFF"/>
        </w:rPr>
        <w:t>Формировать эмоционально безопасную среду в классном коллективе, используя игровые психологические методики, направленные на создание в классе</w:t>
      </w:r>
      <w:r>
        <w:rPr>
          <w:bCs/>
          <w:color w:val="000000"/>
          <w:shd w:val="clear" w:color="auto" w:fill="FFFFFF"/>
        </w:rPr>
        <w:t xml:space="preserve"> атмосферы доброжелательности и конструктивного взаимодействия, позволяющую детям ослабить внутреннее напряжение, познакомиться друг с другом, подружиться.</w:t>
      </w:r>
    </w:p>
    <w:p w:rsidR="00395BB0" w:rsidRDefault="00CC1003">
      <w:pPr>
        <w:pStyle w:val="a7"/>
        <w:numPr>
          <w:ilvl w:val="0"/>
          <w:numId w:val="13"/>
        </w:numPr>
        <w:spacing w:before="0" w:after="0"/>
        <w:ind w:left="709" w:hanging="349"/>
        <w:jc w:val="both"/>
      </w:pPr>
      <w:r>
        <w:rPr>
          <w:bCs/>
          <w:color w:val="000000"/>
          <w:shd w:val="clear" w:color="auto" w:fill="FFFFFF"/>
        </w:rPr>
        <w:t xml:space="preserve"> Включить детей, занимающих низкое статусное положение в группе сверстников, в общественно значимую </w:t>
      </w:r>
      <w:r>
        <w:rPr>
          <w:bCs/>
          <w:color w:val="000000"/>
          <w:shd w:val="clear" w:color="auto" w:fill="FFFFFF"/>
        </w:rPr>
        <w:t>деятельность, повышая их авторитет и самооценку.</w:t>
      </w:r>
    </w:p>
    <w:p w:rsidR="00395BB0" w:rsidRDefault="00CC1003">
      <w:pPr>
        <w:pStyle w:val="a7"/>
        <w:numPr>
          <w:ilvl w:val="0"/>
          <w:numId w:val="13"/>
        </w:numPr>
        <w:spacing w:before="0" w:after="0"/>
        <w:ind w:left="709" w:hanging="349"/>
        <w:jc w:val="both"/>
      </w:pPr>
      <w:r>
        <w:t>Родителям предложить индивидуальные консультации по вопросам обучения и воспитания детей в период адаптации к школьной жизни.</w:t>
      </w:r>
    </w:p>
    <w:p w:rsidR="00395BB0" w:rsidRDefault="00395BB0">
      <w:pPr>
        <w:pStyle w:val="a7"/>
        <w:spacing w:before="0" w:after="0"/>
        <w:ind w:left="709"/>
        <w:jc w:val="both"/>
      </w:pPr>
    </w:p>
    <w:p w:rsidR="00395BB0" w:rsidRDefault="00CC1003">
      <w:pPr>
        <w:pStyle w:val="a7"/>
        <w:spacing w:before="0" w:after="0"/>
        <w:ind w:left="1260"/>
        <w:jc w:val="center"/>
      </w:pPr>
      <w:r>
        <w:rPr>
          <w:b/>
        </w:rPr>
        <w:t xml:space="preserve">Результаты диагностики адаптации учащихся 5 классов школ г. Дубны к новым </w:t>
      </w:r>
      <w:r>
        <w:rPr>
          <w:b/>
        </w:rPr>
        <w:t>условиям обучения в 2022-2023 учебном году</w:t>
      </w:r>
    </w:p>
    <w:p w:rsidR="00395BB0" w:rsidRDefault="00395BB0">
      <w:pPr>
        <w:pStyle w:val="a7"/>
        <w:spacing w:before="0" w:after="0"/>
        <w:ind w:left="1260"/>
        <w:jc w:val="center"/>
      </w:pPr>
    </w:p>
    <w:p w:rsidR="00395BB0" w:rsidRDefault="00CC100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мае 2023 года была проведена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психодиагностика </w:t>
      </w:r>
      <w:r>
        <w:rPr>
          <w:rFonts w:ascii="Times New Roman" w:hAnsi="Times New Roman" w:cs="Times New Roman"/>
          <w:sz w:val="24"/>
          <w:szCs w:val="24"/>
        </w:rPr>
        <w:t>учащихся 4-х классов, определяющая готовность к переходу в среднее звено. Данная диагностика включила набор стандартизированных методик.</w:t>
      </w:r>
    </w:p>
    <w:p w:rsidR="00395BB0" w:rsidRDefault="00CC10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Методика диагностики раз</w:t>
      </w:r>
      <w:r>
        <w:rPr>
          <w:rFonts w:ascii="Times New Roman" w:hAnsi="Times New Roman" w:cs="Times New Roman"/>
          <w:sz w:val="24"/>
          <w:szCs w:val="24"/>
        </w:rPr>
        <w:t>вития мышления.</w:t>
      </w:r>
    </w:p>
    <w:p w:rsidR="00395BB0" w:rsidRDefault="00CC10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уровня школьной мотивации.</w:t>
      </w:r>
    </w:p>
    <w:p w:rsidR="00395BB0" w:rsidRDefault="00CC10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Умение классифицировать.</w:t>
      </w:r>
    </w:p>
    <w:p w:rsidR="00395BB0" w:rsidRDefault="00CC10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Умение анализировать отношения понятий.</w:t>
      </w:r>
    </w:p>
    <w:p w:rsidR="00395BB0" w:rsidRDefault="00CC10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уровня школьной мотивации.</w:t>
      </w:r>
    </w:p>
    <w:p w:rsidR="00395BB0" w:rsidRDefault="00CC10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Доминирование познавательных или социальных мотивов.</w:t>
      </w:r>
    </w:p>
    <w:p w:rsidR="00395BB0" w:rsidRDefault="00CC100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обследовании приняли участие 566 чело</w:t>
      </w:r>
      <w:r>
        <w:rPr>
          <w:rFonts w:ascii="Times New Roman" w:hAnsi="Times New Roman" w:cs="Times New Roman"/>
          <w:sz w:val="24"/>
          <w:szCs w:val="24"/>
        </w:rPr>
        <w:t>век.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обработки данных было получено: 64% учащихся имеют высокий и хороший уровни школьной мотивации – высокий уровень общего отношения к школе и преобладание познавательных мотивов учения. Их отличает наличие высоких познавательных мотивов, ст</w:t>
      </w:r>
      <w:r>
        <w:rPr>
          <w:rFonts w:ascii="Times New Roman" w:hAnsi="Times New Roman" w:cs="Times New Roman"/>
          <w:sz w:val="24"/>
          <w:szCs w:val="24"/>
        </w:rPr>
        <w:t xml:space="preserve">ремление наиболее успешно выполнять все предъявляемые школой требования. 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4% учащихся имеют низкий уровень школьной мотивации, у 2%школьников отмечено негативное отношение к школе.</w:t>
      </w:r>
    </w:p>
    <w:p w:rsidR="00395BB0" w:rsidRDefault="00CC1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Обобщая можно утверждать, что обучающие 4-х классов готовы к переходу в сре</w:t>
      </w:r>
      <w:r>
        <w:rPr>
          <w:rFonts w:ascii="Times New Roman" w:hAnsi="Times New Roman" w:cs="Times New Roman"/>
          <w:sz w:val="24"/>
          <w:szCs w:val="24"/>
        </w:rPr>
        <w:t>днее звено обучения.</w:t>
      </w:r>
    </w:p>
    <w:p w:rsidR="00395BB0" w:rsidRDefault="00CC1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395BB0" w:rsidRDefault="00CC1003">
      <w:pPr>
        <w:widowControl/>
        <w:numPr>
          <w:ilvl w:val="0"/>
          <w:numId w:val="14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индивидуальные консультации с классными руководителями и родителями учащихся.</w:t>
      </w:r>
    </w:p>
    <w:p w:rsidR="00395BB0" w:rsidRDefault="00CC1003">
      <w:pPr>
        <w:widowControl/>
        <w:numPr>
          <w:ilvl w:val="0"/>
          <w:numId w:val="14"/>
        </w:numPr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 психолого-педагогических мероприятий с учащимися, имеющими низкие результаты обследования.</w:t>
      </w:r>
    </w:p>
    <w:p w:rsidR="00395BB0" w:rsidRDefault="00CC1003">
      <w:pPr>
        <w:widowControl/>
        <w:suppressAutoHyphens w:val="0"/>
        <w:spacing w:after="0" w:line="240" w:lineRule="auto"/>
        <w:ind w:firstLine="709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обучающихся подросткового возраста на склонность к отклоняющемуся поведению (сентябрь-октябрь).  Каждый педагог-психолог получил результаты обследования и разработал программу работы с детьми «группы риска». </w:t>
      </w:r>
      <w:r>
        <w:rPr>
          <w:rFonts w:ascii="Times New Roman" w:hAnsi="Times New Roman" w:cs="Times New Roman"/>
          <w:bCs/>
          <w:sz w:val="24"/>
          <w:szCs w:val="24"/>
        </w:rPr>
        <w:t>По резуль</w:t>
      </w:r>
      <w:r>
        <w:rPr>
          <w:rFonts w:ascii="Times New Roman" w:hAnsi="Times New Roman" w:cs="Times New Roman"/>
          <w:bCs/>
          <w:sz w:val="24"/>
          <w:szCs w:val="24"/>
        </w:rPr>
        <w:t>татам данных диагностики были проведены родительские собрания и педсоветы в школах города.</w:t>
      </w:r>
    </w:p>
    <w:p w:rsidR="00395BB0" w:rsidRDefault="00395BB0">
      <w:pPr>
        <w:widowControl/>
        <w:suppressAutoHyphens w:val="0"/>
        <w:spacing w:after="0" w:line="240" w:lineRule="auto"/>
        <w:ind w:firstLine="709"/>
        <w:textAlignment w:val="auto"/>
      </w:pPr>
    </w:p>
    <w:p w:rsidR="00395BB0" w:rsidRDefault="00CC100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5.  Аттестация педагогов-психологов и социальных педагогов.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учебном году аттестацию прошли:</w:t>
      </w:r>
    </w:p>
    <w:p w:rsidR="00395BB0" w:rsidRDefault="00CC100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высшая квалификационная категория- Сухарева О.А., педаго</w:t>
      </w:r>
      <w:r>
        <w:rPr>
          <w:rFonts w:ascii="Times New Roman" w:hAnsi="Times New Roman" w:cs="Times New Roman"/>
          <w:sz w:val="24"/>
          <w:szCs w:val="24"/>
        </w:rPr>
        <w:t>г-психолог лицея «Дубна», Кузяева Е.Е., социальный педагог МБОУ СОШ №7.</w:t>
      </w:r>
    </w:p>
    <w:p w:rsidR="00395BB0" w:rsidRDefault="00CC100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-первая квалификационная категория-Сутулина Е.Ю., педагог-психолог МБОУ СОШ №7, Мякотина К.В., социальный педагог МБОУ СОШ №5.</w:t>
      </w:r>
    </w:p>
    <w:p w:rsidR="00395BB0" w:rsidRDefault="00CC100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Ольга Анатольевна выступила по теме «Организация и провед</w:t>
      </w:r>
      <w:r>
        <w:rPr>
          <w:rFonts w:ascii="Times New Roman" w:hAnsi="Times New Roman" w:cs="Times New Roman"/>
          <w:sz w:val="24"/>
          <w:szCs w:val="24"/>
        </w:rPr>
        <w:t>ение экспертизы профессиональной деятельности педагогических работников Московской области в 2023-2024 учебном году».</w:t>
      </w:r>
    </w:p>
    <w:p w:rsidR="00395BB0" w:rsidRDefault="00CC100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Ольга Анатольевна ознакомила членов сообщества с новым порядком аттестации педагогических работников, сделав акцент на дистанционной </w:t>
      </w:r>
      <w:r>
        <w:rPr>
          <w:rFonts w:ascii="Times New Roman" w:hAnsi="Times New Roman" w:cs="Times New Roman"/>
          <w:sz w:val="24"/>
          <w:szCs w:val="24"/>
        </w:rPr>
        <w:t>форме процедуры аттестации, ознакомила с новыми должностями «педагог-методист» и «педагог-наставник», подробно разобрав условия аттестации.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Рассмотрение вопроса об участии в городской научно-практической конференции учащихся;</w:t>
      </w:r>
    </w:p>
    <w:p w:rsidR="00395BB0" w:rsidRDefault="00CC100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Организационные вопросы.</w:t>
      </w:r>
    </w:p>
    <w:p w:rsidR="00395BB0" w:rsidRDefault="00CC10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Ольга Анатольевна сообщила о датах проведения муниципальных туров научно-практической конференции. </w:t>
      </w:r>
    </w:p>
    <w:p w:rsidR="00395BB0" w:rsidRDefault="00CC1003">
      <w:pPr>
        <w:pStyle w:val="Standard"/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 8 вопросу Сутулину Е.Ю., педагога-психолога МБОУ СОШ №7: «Нововведения в подготовке и проведении СПТ в 2023-2024 учебном году». </w:t>
      </w:r>
    </w:p>
    <w:p w:rsidR="00395BB0" w:rsidRDefault="00CC1003">
      <w:pPr>
        <w:pStyle w:val="Standard"/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Елена Юрьевна сообщила,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в новом учебном году вводятся изменения в СПТ (изменилась анкета /часть ответов, увеличилось количество вопросов, появилась возможность отключения блока вопросов о родителях у детей-сирот, изменения в обработке).</w:t>
      </w:r>
    </w:p>
    <w:p w:rsidR="00395BB0" w:rsidRDefault="00CC1003">
      <w:pPr>
        <w:pStyle w:val="Standard"/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9 вопросу Сухареву О.А., руководите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ля ГМО педагогов-психологов и соц. педагогов «Условия формирования функциональной грамотности в ОУ».</w:t>
      </w:r>
    </w:p>
    <w:p w:rsidR="00395BB0" w:rsidRDefault="00CC100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Ольга Анатольевна сообщила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тему ГМО на 2023-2024 учебный год </w:t>
      </w:r>
      <w:r>
        <w:rPr>
          <w:rFonts w:ascii="Times New Roman" w:hAnsi="Times New Roman" w:cs="Times New Roman"/>
          <w:sz w:val="24"/>
          <w:szCs w:val="24"/>
        </w:rPr>
        <w:t>«Особенности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социально-психологической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проектированию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благоприятных </w:t>
      </w:r>
      <w:r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процесса,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</w:t>
      </w:r>
      <w:r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функциональной грамотности в ОО». Ольга Анатольевна сообщила об актуальности данной темы, в разрезе предметов результаты РИКУ показали следующее: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-отсутствие высокого </w:t>
      </w:r>
      <w:r>
        <w:rPr>
          <w:rFonts w:ascii="Times New Roman" w:hAnsi="Times New Roman" w:cs="Times New Roman"/>
          <w:sz w:val="24"/>
          <w:szCs w:val="24"/>
        </w:rPr>
        <w:t>уровня;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повышенный уровень (ОУ № 1,5,8,9);</w:t>
      </w:r>
    </w:p>
    <w:p w:rsidR="00395BB0" w:rsidRDefault="00CC1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-недопустимый уровень (ОУ№3,5,6,8,10);</w:t>
      </w:r>
    </w:p>
    <w:p w:rsidR="00395BB0" w:rsidRDefault="00CC1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преобладание базового уровня (ОУ№2,7,9,11, лицей «Дубна»).</w:t>
      </w:r>
    </w:p>
    <w:p w:rsidR="00395BB0" w:rsidRDefault="00CC1003">
      <w:pPr>
        <w:pStyle w:val="TableParagraph"/>
        <w:spacing w:line="268" w:lineRule="exact"/>
        <w:ind w:left="107"/>
        <w:rPr>
          <w:sz w:val="24"/>
          <w:szCs w:val="24"/>
        </w:rPr>
      </w:pPr>
      <w:r>
        <w:rPr>
          <w:sz w:val="24"/>
          <w:szCs w:val="24"/>
        </w:rPr>
        <w:t>Сухарева О.А. предложила провести межрегиональный научно-практический семинар по данной теме.</w:t>
      </w:r>
    </w:p>
    <w:p w:rsidR="00395BB0" w:rsidRDefault="00395BB0">
      <w:pPr>
        <w:pStyle w:val="TableParagraph"/>
        <w:spacing w:line="268" w:lineRule="exact"/>
        <w:ind w:left="107"/>
        <w:rPr>
          <w:sz w:val="24"/>
          <w:szCs w:val="24"/>
        </w:rPr>
      </w:pPr>
    </w:p>
    <w:p w:rsidR="00395BB0" w:rsidRDefault="00CC1003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Решения:</w:t>
      </w:r>
    </w:p>
    <w:p w:rsidR="00395BB0" w:rsidRDefault="00395BB0">
      <w:pPr>
        <w:pStyle w:val="Standard"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95BB0" w:rsidRDefault="00CC1003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ГМО педагогов-психологов за 2022-2023 учебный год признать удовлетворительной;</w:t>
      </w:r>
    </w:p>
    <w:p w:rsidR="00395BB0" w:rsidRDefault="00CC1003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Утвердить план работы ГМО педагогов-психологов за 2023-2024 учебный год;</w:t>
      </w:r>
    </w:p>
    <w:p w:rsidR="00395BB0" w:rsidRDefault="00CC1003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 работы ГМО педагогов-психологов и план психологической подготовки учащихся к ЕГЭ на 2023-2024 уче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бный год утвердить;</w:t>
      </w:r>
    </w:p>
    <w:p w:rsidR="00395BB0" w:rsidRDefault="00CC1003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Утвердить циклограмму психологических диагностики и мониторингов на 2023-2024 учебный год.</w:t>
      </w:r>
    </w:p>
    <w:p w:rsidR="00395BB0" w:rsidRDefault="00CC1003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eastAsia="+mj-ea" w:hAnsi="Times New Roman" w:cs="Times New Roman"/>
          <w:iCs/>
          <w:color w:val="000000"/>
          <w:sz w:val="24"/>
          <w:szCs w:val="24"/>
          <w14:shadow w14:blurRad="0" w14:dist="8928" w14:dir="2700000" w14:sx="100000" w14:sy="100000" w14:kx="0" w14:ky="0" w14:algn="b">
            <w14:srgbClr w14:val="C0C0C0"/>
          </w14:shadow>
        </w:rPr>
        <w:t>Утвердить график аттестации педагогов-психологов и социальных педагогов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 2023-2024 учебный год;</w:t>
      </w:r>
    </w:p>
    <w:p w:rsidR="00395BB0" w:rsidRDefault="00CC1003">
      <w:pPr>
        <w:pStyle w:val="Standard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Принять участие в городской научно-практической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учащихся в марте 2024 года.</w:t>
      </w:r>
    </w:p>
    <w:p w:rsidR="00395BB0" w:rsidRDefault="00CC1003">
      <w:pPr>
        <w:pStyle w:val="a6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Провести межрегиональный научно-практический семинар </w:t>
      </w:r>
      <w:r>
        <w:rPr>
          <w:rFonts w:ascii="Times New Roman" w:hAnsi="Times New Roman" w:cs="Times New Roman"/>
          <w:bCs/>
          <w:sz w:val="24"/>
          <w:szCs w:val="24"/>
        </w:rPr>
        <w:t>«Деятельность педагога-психолога в процессе формирования функциональной грамотности обучающихся</w:t>
      </w:r>
      <w:r>
        <w:rPr>
          <w:rFonts w:ascii="Times New Roman" w:hAnsi="Times New Roman"/>
          <w:bCs/>
          <w:sz w:val="24"/>
          <w:szCs w:val="24"/>
        </w:rPr>
        <w:t>» в апреле 2024 г.</w:t>
      </w:r>
    </w:p>
    <w:p w:rsidR="00395BB0" w:rsidRDefault="00CC1003">
      <w:pPr>
        <w:pStyle w:val="a6"/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Принять к сведению информацию по аттестации </w:t>
      </w:r>
      <w:r>
        <w:rPr>
          <w:rFonts w:ascii="Times New Roman" w:hAnsi="Times New Roman"/>
          <w:bCs/>
          <w:sz w:val="24"/>
          <w:szCs w:val="24"/>
        </w:rPr>
        <w:t>пед. работников и изменениях в порядке организации и проведения СПТ.</w:t>
      </w:r>
    </w:p>
    <w:p w:rsidR="00395BB0" w:rsidRDefault="00395BB0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95BB0" w:rsidRDefault="00395BB0">
      <w:pPr>
        <w:pStyle w:val="Standard"/>
        <w:tabs>
          <w:tab w:val="left" w:pos="265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395BB0" w:rsidRDefault="00395BB0">
      <w:pPr>
        <w:pStyle w:val="Standard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395BB0" w:rsidRDefault="00395BB0">
      <w:pPr>
        <w:pStyle w:val="Standard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395BB0" w:rsidRDefault="00395BB0">
      <w:pPr>
        <w:pStyle w:val="Standard"/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</w:p>
    <w:p w:rsidR="00395BB0" w:rsidRDefault="00395BB0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5BB0" w:rsidRDefault="00395BB0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BB0" w:rsidRDefault="00395BB0">
      <w:pPr>
        <w:pStyle w:val="Standard"/>
        <w:spacing w:after="0" w:line="240" w:lineRule="auto"/>
        <w:ind w:left="108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95BB0" w:rsidRDefault="00395BB0">
      <w:pPr>
        <w:pStyle w:val="Standard"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95BB0" w:rsidRDefault="00395BB0">
      <w:pPr>
        <w:pStyle w:val="Standard"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95BB0" w:rsidRDefault="00395BB0">
      <w:pPr>
        <w:pStyle w:val="Standard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95BB0" w:rsidRDefault="00395BB0">
      <w:pPr>
        <w:pStyle w:val="Standard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95BB0" w:rsidRDefault="00395BB0">
      <w:pPr>
        <w:pStyle w:val="Standard"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95BB0" w:rsidRDefault="00395BB0">
      <w:pPr>
        <w:pStyle w:val="Standard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95BB0" w:rsidRDefault="00395BB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95BB0" w:rsidRDefault="00395BB0">
      <w:pPr>
        <w:pStyle w:val="Standard"/>
      </w:pPr>
    </w:p>
    <w:sectPr w:rsidR="00395BB0">
      <w:pgSz w:w="11906" w:h="16838"/>
      <w:pgMar w:top="709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03" w:rsidRDefault="00CC1003">
      <w:pPr>
        <w:spacing w:after="0" w:line="240" w:lineRule="auto"/>
      </w:pPr>
      <w:r>
        <w:separator/>
      </w:r>
    </w:p>
  </w:endnote>
  <w:endnote w:type="continuationSeparator" w:id="0">
    <w:p w:rsidR="00CC1003" w:rsidRDefault="00CC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+mj-ea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03" w:rsidRDefault="00CC10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1003" w:rsidRDefault="00CC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60E"/>
    <w:multiLevelType w:val="multilevel"/>
    <w:tmpl w:val="CE32DF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7656D20"/>
    <w:multiLevelType w:val="multilevel"/>
    <w:tmpl w:val="4D622698"/>
    <w:styleLink w:val="WW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F1A5A37"/>
    <w:multiLevelType w:val="multilevel"/>
    <w:tmpl w:val="6360D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59D7"/>
    <w:multiLevelType w:val="multilevel"/>
    <w:tmpl w:val="AB4276BC"/>
    <w:lvl w:ilvl="0">
      <w:start w:val="1"/>
      <w:numFmt w:val="decimal"/>
      <w:lvlText w:val="%1."/>
      <w:lvlJc w:val="left"/>
      <w:pPr>
        <w:ind w:left="1260" w:hanging="9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096F"/>
    <w:multiLevelType w:val="multilevel"/>
    <w:tmpl w:val="4EB6303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C2CA0"/>
    <w:multiLevelType w:val="multilevel"/>
    <w:tmpl w:val="405803A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30D1E96"/>
    <w:multiLevelType w:val="multilevel"/>
    <w:tmpl w:val="4224E7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D836244"/>
    <w:multiLevelType w:val="multilevel"/>
    <w:tmpl w:val="42A41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4E8A5A76"/>
    <w:multiLevelType w:val="multilevel"/>
    <w:tmpl w:val="6F8269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82B3724"/>
    <w:multiLevelType w:val="multilevel"/>
    <w:tmpl w:val="22A2F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43B5D61"/>
    <w:multiLevelType w:val="multilevel"/>
    <w:tmpl w:val="54386E0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79D8354D"/>
    <w:multiLevelType w:val="multilevel"/>
    <w:tmpl w:val="1E88D1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AB36A5D"/>
    <w:multiLevelType w:val="multilevel"/>
    <w:tmpl w:val="8E642F1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CCB5C8C"/>
    <w:multiLevelType w:val="multilevel"/>
    <w:tmpl w:val="6FC43D5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F693475"/>
    <w:multiLevelType w:val="multilevel"/>
    <w:tmpl w:val="5EFEB6D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95BB0"/>
    <w:rsid w:val="00395BB0"/>
    <w:rsid w:val="007E5DDB"/>
    <w:rsid w:val="00C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DA2A-76B8-434F-8179-23E38BD0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Textbody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ru-RU"/>
    </w:r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6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ListLabel1">
    <w:name w:val="ListLabel 1"/>
  </w:style>
  <w:style w:type="character" w:customStyle="1" w:styleId="10">
    <w:name w:val="Заголовок 1 Знак"/>
    <w:basedOn w:val="a0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11">
    <w:name w:val="Заголовок 1 Знак1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Strong"/>
    <w:basedOn w:val="a0"/>
    <w:rPr>
      <w:b/>
      <w:bCs/>
    </w:rPr>
  </w:style>
  <w:style w:type="paragraph" w:styleId="a9">
    <w:name w:val="No Spacing"/>
    <w:pPr>
      <w:widowControl/>
      <w:suppressAutoHyphens/>
      <w:spacing w:after="0" w:line="240" w:lineRule="auto"/>
      <w:textAlignment w:val="auto"/>
    </w:pPr>
    <w:rPr>
      <w:rFonts w:eastAsia="Calibri" w:cs="Times New Roman"/>
      <w:kern w:val="0"/>
      <w:lang w:eastAsia="ar-SA"/>
    </w:rPr>
  </w:style>
  <w:style w:type="paragraph" w:customStyle="1" w:styleId="TableParagraph">
    <w:name w:val="Table Paragraph"/>
    <w:basedOn w:val="a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character" w:customStyle="1" w:styleId="extendedtext-full">
    <w:name w:val="extendedtext-full"/>
    <w:basedOn w:val="a0"/>
  </w:style>
  <w:style w:type="character" w:customStyle="1" w:styleId="layout">
    <w:name w:val="layout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2023-09-20T12:34:00Z</dcterms:created>
  <dcterms:modified xsi:type="dcterms:W3CDTF">2023-09-20T12:34:00Z</dcterms:modified>
</cp:coreProperties>
</file>