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2C" w:rsidRPr="000C0E6F" w:rsidRDefault="008E412C" w:rsidP="000C0E6F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0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Способы поддержания дисциплины на занятиях объединения технической направленности «</w:t>
      </w:r>
      <w:proofErr w:type="spellStart"/>
      <w:r w:rsidRPr="000C0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Авиамоделирование</w:t>
      </w:r>
      <w:proofErr w:type="spellEnd"/>
      <w:r w:rsidRPr="000C0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47AAA" w:rsidRDefault="00947AAA" w:rsidP="000C0E6F">
      <w:pPr>
        <w:pStyle w:val="a7"/>
        <w:jc w:val="right"/>
        <w:rPr>
          <w:rFonts w:ascii="Times New Roman" w:hAnsi="Times New Roman" w:cs="Times New Roman"/>
          <w:noProof/>
        </w:rPr>
      </w:pPr>
    </w:p>
    <w:p w:rsidR="000C0E6F" w:rsidRPr="004B6F0E" w:rsidRDefault="00714D85" w:rsidP="000C0E6F">
      <w:pPr>
        <w:pStyle w:val="a7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Пономарёв Юрий Павлов</w:t>
      </w:r>
      <w:bookmarkStart w:id="0" w:name="_GoBack"/>
      <w:bookmarkEnd w:id="0"/>
      <w:r w:rsidR="000C0E6F">
        <w:rPr>
          <w:rFonts w:ascii="Times New Roman" w:hAnsi="Times New Roman" w:cs="Times New Roman"/>
          <w:noProof/>
        </w:rPr>
        <w:t>ич</w:t>
      </w:r>
      <w:r w:rsidR="000C0E6F" w:rsidRPr="004B6F0E">
        <w:rPr>
          <w:rFonts w:ascii="Times New Roman" w:hAnsi="Times New Roman" w:cs="Times New Roman"/>
          <w:noProof/>
        </w:rPr>
        <w:t>,</w:t>
      </w:r>
    </w:p>
    <w:p w:rsidR="000C0E6F" w:rsidRDefault="00947AAA" w:rsidP="000C0E6F">
      <w:pPr>
        <w:pStyle w:val="a7"/>
        <w:jc w:val="right"/>
        <w:rPr>
          <w:rFonts w:ascii="Times New Roman" w:hAnsi="Times New Roman" w:cs="Times New Roman"/>
        </w:rPr>
      </w:pPr>
      <w:r w:rsidRPr="000C0E6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02080" cy="2340610"/>
            <wp:effectExtent l="0" t="0" r="7620" b="2540"/>
            <wp:wrapSquare wrapText="bothSides"/>
            <wp:docPr id="2" name="Рисунок 2" descr="C:\Users\security\Desktop\Куфтина документы\ГМО\ГМО на 2022-2023\ГМО № 4 28.02.2023\Пономарёв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esktop\Куфтина документы\ГМО\ГМО на 2022-2023\ГМО № 4 28.02.2023\Пономарёв фото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E6F" w:rsidRPr="004B6F0E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0C0E6F" w:rsidRDefault="000C0E6F" w:rsidP="000C0E6F">
      <w:pPr>
        <w:pStyle w:val="a7"/>
        <w:jc w:val="right"/>
        <w:rPr>
          <w:rFonts w:ascii="Times New Roman" w:hAnsi="Times New Roman" w:cs="Times New Roman"/>
        </w:rPr>
      </w:pPr>
      <w:r w:rsidRPr="004B6F0E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</w:t>
      </w:r>
      <w:r w:rsidRPr="004B6F0E">
        <w:rPr>
          <w:rFonts w:ascii="Times New Roman" w:hAnsi="Times New Roman" w:cs="Times New Roman"/>
        </w:rPr>
        <w:t xml:space="preserve">бюджетное учреждение </w:t>
      </w:r>
    </w:p>
    <w:p w:rsidR="000C0E6F" w:rsidRPr="004B6F0E" w:rsidRDefault="000C0E6F" w:rsidP="000C0E6F">
      <w:pPr>
        <w:pStyle w:val="a7"/>
        <w:jc w:val="right"/>
        <w:rPr>
          <w:rFonts w:ascii="Times New Roman" w:hAnsi="Times New Roman" w:cs="Times New Roman"/>
        </w:rPr>
      </w:pPr>
      <w:r w:rsidRPr="004B6F0E"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</w:t>
      </w:r>
      <w:r w:rsidRPr="004B6F0E">
        <w:rPr>
          <w:rFonts w:ascii="Times New Roman" w:hAnsi="Times New Roman" w:cs="Times New Roman"/>
        </w:rPr>
        <w:t xml:space="preserve">образования города Дубны Московской области </w:t>
      </w:r>
    </w:p>
    <w:p w:rsidR="000C0E6F" w:rsidRPr="004B6F0E" w:rsidRDefault="000C0E6F" w:rsidP="000C0E6F">
      <w:pPr>
        <w:pStyle w:val="a7"/>
        <w:jc w:val="right"/>
        <w:rPr>
          <w:rFonts w:ascii="Times New Roman" w:hAnsi="Times New Roman" w:cs="Times New Roman"/>
        </w:rPr>
      </w:pPr>
      <w:r w:rsidRPr="004B6F0E">
        <w:rPr>
          <w:rFonts w:ascii="Times New Roman" w:hAnsi="Times New Roman" w:cs="Times New Roman"/>
        </w:rPr>
        <w:t>«Центр дополнительного образования для детей «Дружба»,</w:t>
      </w:r>
    </w:p>
    <w:p w:rsidR="000C0E6F" w:rsidRDefault="000C0E6F" w:rsidP="000C0E6F">
      <w:pPr>
        <w:pStyle w:val="a7"/>
        <w:jc w:val="right"/>
        <w:rPr>
          <w:rFonts w:ascii="Times New Roman" w:hAnsi="Times New Roman" w:cs="Times New Roman"/>
        </w:rPr>
      </w:pPr>
      <w:r w:rsidRPr="004B6F0E">
        <w:rPr>
          <w:rFonts w:ascii="Times New Roman" w:hAnsi="Times New Roman" w:cs="Times New Roman"/>
        </w:rPr>
        <w:t>руководитель детского творческого</w:t>
      </w:r>
      <w:r>
        <w:rPr>
          <w:rFonts w:ascii="Times New Roman" w:hAnsi="Times New Roman" w:cs="Times New Roman"/>
        </w:rPr>
        <w:t xml:space="preserve"> </w:t>
      </w:r>
      <w:r w:rsidRPr="004B6F0E">
        <w:rPr>
          <w:rFonts w:ascii="Times New Roman" w:hAnsi="Times New Roman" w:cs="Times New Roman"/>
        </w:rPr>
        <w:t xml:space="preserve">объединения </w:t>
      </w:r>
    </w:p>
    <w:p w:rsidR="000C0E6F" w:rsidRPr="004B6F0E" w:rsidRDefault="000C0E6F" w:rsidP="000C0E6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Авиамоделирование</w:t>
      </w:r>
      <w:proofErr w:type="spellEnd"/>
      <w:r w:rsidRPr="004B6F0E">
        <w:rPr>
          <w:rFonts w:ascii="Times New Roman" w:hAnsi="Times New Roman" w:cs="Times New Roman"/>
        </w:rPr>
        <w:t>».</w:t>
      </w:r>
    </w:p>
    <w:p w:rsidR="000C0E6F" w:rsidRPr="00FE552E" w:rsidRDefault="00714D85" w:rsidP="000C0E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hyperlink r:id="rId6" w:tgtFrame="_blank" w:history="1">
        <w:proofErr w:type="gramStart"/>
        <w:r w:rsidR="000C0E6F" w:rsidRPr="005C791B">
          <w:rPr>
            <w:rStyle w:val="a3"/>
            <w:sz w:val="24"/>
            <w:szCs w:val="24"/>
            <w:shd w:val="clear" w:color="auto" w:fill="FFFFFF"/>
            <w:lang w:val="en-US"/>
          </w:rPr>
          <w:t>drujba.goruno-dubna.ru</w:t>
        </w:r>
        <w:proofErr w:type="gramEnd"/>
      </w:hyperlink>
      <w:r w:rsidR="000C0E6F" w:rsidRPr="005C791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</w:t>
      </w:r>
    </w:p>
    <w:p w:rsidR="000C0E6F" w:rsidRPr="0067027A" w:rsidRDefault="000C0E6F" w:rsidP="000C0E6F">
      <w:pPr>
        <w:pStyle w:val="a7"/>
        <w:jc w:val="right"/>
        <w:rPr>
          <w:rFonts w:ascii="Times New Roman" w:hAnsi="Times New Roman" w:cs="Times New Roman"/>
          <w:lang w:val="en-US"/>
        </w:rPr>
      </w:pPr>
      <w:r w:rsidRPr="0067027A">
        <w:rPr>
          <w:rFonts w:ascii="Times New Roman" w:hAnsi="Times New Roman" w:cs="Times New Roman"/>
          <w:lang w:val="en-US"/>
        </w:rPr>
        <w:t>y889ke01@yandex.ru</w:t>
      </w:r>
    </w:p>
    <w:p w:rsidR="000C0E6F" w:rsidRPr="0067027A" w:rsidRDefault="000C0E6F" w:rsidP="000C0E6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0C0E6F" w:rsidRDefault="000C0E6F" w:rsidP="000C0E6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E6F" w:rsidRPr="0067027A" w:rsidRDefault="000C0E6F" w:rsidP="000C0E6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0E6F" w:rsidRPr="005330A7" w:rsidRDefault="000C0E6F" w:rsidP="006702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0E6F" w:rsidRPr="006B0BEA" w:rsidRDefault="000C0E6F" w:rsidP="00670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Данная работа включает в себя вопросы поддержания дисциплины в детском </w:t>
      </w:r>
      <w:r w:rsidR="00947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коллективе на занятиях и варианты их решения, основанные на опыте педагога дополнительного образования. Доклад ориентирован на целевую аудиторию – педагогов дополнительного образования, но будет полезен для изучения также и школьным учителям. </w:t>
      </w:r>
    </w:p>
    <w:p w:rsidR="000C0E6F" w:rsidRPr="006B0BEA" w:rsidRDefault="000C0E6F" w:rsidP="00670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6F0E">
        <w:rPr>
          <w:rFonts w:ascii="Times New Roman" w:hAnsi="Times New Roman" w:cs="Times New Roman"/>
          <w:i/>
          <w:color w:val="000000"/>
          <w:sz w:val="24"/>
          <w:szCs w:val="24"/>
        </w:rPr>
        <w:t>Ключевые слова</w:t>
      </w:r>
      <w:r w:rsidRPr="006B0B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7AAA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дисциплина, </w:t>
      </w:r>
      <w:r w:rsidRPr="006B0BE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условия, </w:t>
      </w:r>
      <w:r w:rsidR="00947AAA">
        <w:rPr>
          <w:rFonts w:ascii="Times New Roman" w:hAnsi="Times New Roman" w:cs="Times New Roman"/>
          <w:color w:val="000000"/>
          <w:sz w:val="24"/>
          <w:szCs w:val="24"/>
        </w:rPr>
        <w:t>внимание, мотивация, современные технологии, обучение, воспитание.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– это один из основных аспектов учебного процесса, который требует очень много энергии от педагога.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Любой педагог (и молодой, и опытный) сталкивается с проблемой дисциплины на своих занятиях. Причиной плохой дисциплины могут быть много факторов: (время проведения занятия, степень подготовки педагога к занятию, его организация, возраст учащихся, поведение самого педагога во время занятия и т.д.).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 как я работаю в системе дополнительного образования, то в основном все занятия проходят во второй половине дня. А это значит, что мои учащиеся приходят ко мне на занятие уже после учебного дня в школе, где у них бывает 5-7 уроков. И этот фактор нужно обязательно учитывать при подготовке и организации занятия. Иногда они приходят уставшие или слишком перевозбужденные и бывает сложно удержать их внимание на теме занятия, особенно когда это касается изучения сложных тем. Поэтому при подготовке занятия я стараюсь поменьше времени уделять сложной теории и перехожу к практике, к выполнению заданий.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целях сохранения внимания, особенно у младших школьников, у которых оно неустойчиво, часто меняю виды деятельности, применяю разнообразные формы и методы работы и чередую устную речь, чтение, письмо. Также важно помнить, что разные ученики требуют различных методов обучения через присущие им возможности и особенности и это нужно учитывать при планировании своей работы.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Стараюсь на своих занятиях быть не докладчиком информации, а собеседником в диалоге. Общаюсь с группой в процессе занятия, задаю им вопросы и отвечаю на их вопросы. Это привлекает внимание отдельных, самых слабо мотивированных учащихся.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Время занятия следует использовать полностью и не терять ни одной минуты. Обычно шум в классе начинается тогда, когда учащиеся не заняты. Поэтому к занятиям готовлюсь заранее, продумываю задания так, чтобы ученики были заняты делом в течение всего времени </w:t>
      </w: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занятий. Планирую свою работу и следую разработанному плану. Чем тщательнее будет подготовлено занятие, тем будет меньше проблем с налаживанием дисциплины.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на занятии зависит также от заинтересованности учащихся. Для того чтобы сделать занятие интересным, привлекаю дополнительный, актуальный материал. Использование современных технологий (интернет, компьютерные и мультимедийные технологии) также помогает мне поддерживать дисциплину во время занятий. Благодаря им, занятия становятся яркими, наглядными и запоминающимися. А если занятие интересно и увлекательно, то в классе стоит идеальная тишина.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Иногда отсутствие дисциплины может говорить о том, что дети просто устали сидеть на одном месте в одной позе. Тогда я провожу физкультминутки и динамические паузы. Несколько минут физической зарядки вполне хватает, чтобы остальное время прошло в тишине и спокойствии.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Также дисциплина во многом зависит от модели поведения самого педагога. Педагог должен быть авторитетом для учащихся и занимать твердую, уверенную позицию «Я - учитель, ты - ученик». Фамильярность и панибратство воспитывают неуважение. Дети должны понимать, что педагог – это, прежде всего, руководитель. Нужно и важно держать детей на расстоянии. Это нисколько не мешает вполне успешно взаимодействовать с учащимися, не превращаясь в одного из них.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Педагогу следует установить границы дозволенного, эталоны поведения ученика для стандартных ситуаций: как входить в класс, как готовиться к занятию, как сидеть, отвечать на вопросы и прочее. Учащийся должен знать, что можно и что нельзя, и только тогда от него можно требовать ответственности за соблюдение конкретных правил. Если правила и ограничения не определены, то установить порядок в классе нельзя! Проявите четкую последовательность в соблюдении установленных правил.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Педагог должен быть примером самодисциплины. Хорошему поведению ученики в большинстве случаев не учатся, а перенимают его. Поэтому от педагога требуется собранность, уверенность и решительность, быть последовательным и логичным в своих действиях, четко давать инструкции, иметь все необходимые материалы для занятия под рукой.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Хорошая дисциплина на занятии часто является следствием хороших взаимоотношений между педагогом и детьми, поэтому важно относиться к учащимся тактично, уважать их достоинство, общаться с ними вежливо, и они, в свою очередь, не позволят себе бестактного поведения.</w:t>
      </w:r>
    </w:p>
    <w:p w:rsidR="008E412C" w:rsidRPr="00947AAA" w:rsidRDefault="008E412C" w:rsidP="00670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47A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– это важная составляющая процесса обучения и воспитания. Дисциплина во время занятия очень важна, так как без нее невозможно сделать процесс обучения качественным, а труд педагога имеющим смысл.</w:t>
      </w:r>
    </w:p>
    <w:p w:rsidR="00DC366C" w:rsidRPr="00947AAA" w:rsidRDefault="00DC366C" w:rsidP="0067027A">
      <w:pPr>
        <w:spacing w:after="0" w:line="240" w:lineRule="auto"/>
        <w:jc w:val="both"/>
        <w:rPr>
          <w:sz w:val="20"/>
        </w:rPr>
      </w:pPr>
    </w:p>
    <w:sectPr w:rsidR="00DC366C" w:rsidRPr="00947AAA" w:rsidSect="00EA2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76CD"/>
    <w:multiLevelType w:val="multilevel"/>
    <w:tmpl w:val="C1D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67D9A"/>
    <w:multiLevelType w:val="multilevel"/>
    <w:tmpl w:val="89B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C"/>
    <w:rsid w:val="000C0E6F"/>
    <w:rsid w:val="0067027A"/>
    <w:rsid w:val="00714D85"/>
    <w:rsid w:val="008E412C"/>
    <w:rsid w:val="00947AAA"/>
    <w:rsid w:val="00B93B01"/>
    <w:rsid w:val="00DC366C"/>
    <w:rsid w:val="00E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2BCB-95DD-4759-8AA9-C8E9E2E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412C"/>
    <w:rPr>
      <w:color w:val="0000FF"/>
      <w:u w:val="single"/>
    </w:rPr>
  </w:style>
  <w:style w:type="character" w:customStyle="1" w:styleId="new-messages">
    <w:name w:val="new-messages"/>
    <w:basedOn w:val="a0"/>
    <w:rsid w:val="008E412C"/>
  </w:style>
  <w:style w:type="character" w:customStyle="1" w:styleId="online-text">
    <w:name w:val="online-text"/>
    <w:basedOn w:val="a0"/>
    <w:rsid w:val="008E412C"/>
  </w:style>
  <w:style w:type="paragraph" w:customStyle="1" w:styleId="name">
    <w:name w:val="name"/>
    <w:basedOn w:val="a"/>
    <w:rsid w:val="008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C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46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03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381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6342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26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13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9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4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1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30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2967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1634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064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9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2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rujba.goruno-dubna.ru%2F&amp;post=-77209645_1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2023-03-02T09:29:00Z</cp:lastPrinted>
  <dcterms:created xsi:type="dcterms:W3CDTF">2023-03-13T07:51:00Z</dcterms:created>
  <dcterms:modified xsi:type="dcterms:W3CDTF">2023-03-13T07:52:00Z</dcterms:modified>
</cp:coreProperties>
</file>