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D" w:rsidRPr="006A5A6D" w:rsidRDefault="002572FD" w:rsidP="00F37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5A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2572FD" w:rsidRP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методического объединения для воспитателей групп старшего</w:t>
      </w:r>
    </w:p>
    <w:p w:rsid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 и подготовительных к школе групп</w:t>
      </w:r>
    </w:p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A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A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01. 2023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2FD" w:rsidRPr="00CB5BC7" w:rsidRDefault="002572FD" w:rsidP="00257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заседания: 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4B6C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Поисково-исследовательская деятельность в работе с детьми старшего дошкольного возраста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284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FD" w:rsidRPr="00CB5BC7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  <w:r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44A"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 (лист регистрации прилагается).</w:t>
      </w:r>
    </w:p>
    <w:p w:rsidR="00A833C8" w:rsidRPr="00CB5BC7" w:rsidRDefault="00A833C8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2FD" w:rsidRPr="00CB5BC7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  <w:r w:rsidR="004B5CC7" w:rsidRPr="00CB5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72FD" w:rsidRPr="00CB5BC7" w:rsidRDefault="002572FD" w:rsidP="002572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2572FD" w:rsidRPr="00CB5BC7" w:rsidRDefault="002572FD" w:rsidP="002572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Приветственное слово участникам ГМ</w:t>
      </w:r>
      <w:r w:rsidR="007E75AA"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572FD" w:rsidRPr="00CB5BC7" w:rsidRDefault="00624B6C" w:rsidP="00624B6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>Открытый показ НОД «Удивительные свойства воды»</w:t>
      </w:r>
      <w:r w:rsidR="00FF35B9" w:rsidRPr="00CB5BC7">
        <w:rPr>
          <w:rFonts w:ascii="Times New Roman" w:hAnsi="Times New Roman"/>
          <w:sz w:val="24"/>
          <w:szCs w:val="24"/>
        </w:rPr>
        <w:t xml:space="preserve"> </w:t>
      </w:r>
      <w:r w:rsidR="002572FD" w:rsidRPr="00CB5BC7">
        <w:rPr>
          <w:rFonts w:ascii="Times New Roman" w:hAnsi="Times New Roman"/>
          <w:sz w:val="24"/>
          <w:szCs w:val="24"/>
        </w:rPr>
        <w:t>(</w:t>
      </w:r>
      <w:r w:rsidR="002572FD" w:rsidRPr="00CB5BC7">
        <w:rPr>
          <w:rFonts w:ascii="Times New Roman" w:eastAsia="Times New Roman" w:hAnsi="Times New Roman" w:cs="Times New Roman"/>
          <w:sz w:val="24"/>
          <w:szCs w:val="24"/>
        </w:rPr>
        <w:t>ответственный:</w:t>
      </w:r>
      <w:r w:rsidR="00E84833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BC7">
        <w:rPr>
          <w:rFonts w:ascii="Times New Roman" w:eastAsia="Times New Roman" w:hAnsi="Times New Roman" w:cs="Times New Roman"/>
          <w:sz w:val="24"/>
          <w:szCs w:val="24"/>
        </w:rPr>
        <w:t>Лёшина</w:t>
      </w:r>
      <w:proofErr w:type="spellEnd"/>
      <w:r w:rsidRPr="00CB5BC7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F3772A" w:rsidRPr="00CB5BC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1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72A" w:rsidRPr="00CB5BC7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6F1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BC7">
        <w:rPr>
          <w:rFonts w:ascii="Times New Roman" w:eastAsia="Times New Roman" w:hAnsi="Times New Roman" w:cs="Times New Roman"/>
          <w:sz w:val="24"/>
          <w:szCs w:val="24"/>
        </w:rPr>
        <w:t>ДОУ №26 «Радуга»</w:t>
      </w:r>
      <w:r w:rsidR="002572FD" w:rsidRPr="00CB5BC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72FD" w:rsidRPr="00CB5BC7" w:rsidRDefault="00624B6C" w:rsidP="00624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>Мастер - класс: «Технология «Путешествие по «реке времени» в работе с детьми старшего дошкольного возраста»</w:t>
      </w:r>
      <w:r w:rsidR="00393DA1" w:rsidRPr="00CB5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84" w:rsidRPr="00CB5BC7">
        <w:rPr>
          <w:rFonts w:ascii="Times New Roman" w:eastAsia="Times New Roman" w:hAnsi="Times New Roman" w:cs="Times New Roman"/>
          <w:sz w:val="24"/>
          <w:szCs w:val="24"/>
        </w:rPr>
        <w:t xml:space="preserve">(ответственный: </w:t>
      </w:r>
      <w:proofErr w:type="spellStart"/>
      <w:r w:rsidRPr="00CB5BC7">
        <w:rPr>
          <w:rFonts w:ascii="Times New Roman" w:eastAsia="Times New Roman" w:hAnsi="Times New Roman" w:cs="Times New Roman"/>
          <w:sz w:val="24"/>
          <w:szCs w:val="24"/>
        </w:rPr>
        <w:t>Калабушкина</w:t>
      </w:r>
      <w:proofErr w:type="spellEnd"/>
      <w:r w:rsidRPr="00CB5BC7"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 w:rsidR="003F70FF" w:rsidRPr="00CB5B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7F5" w:rsidRPr="00CB5B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93DA1" w:rsidRPr="00CB5BC7">
        <w:rPr>
          <w:rFonts w:ascii="Times New Roman" w:eastAsia="Times New Roman" w:hAnsi="Times New Roman" w:cs="Times New Roman"/>
          <w:sz w:val="24"/>
          <w:szCs w:val="24"/>
        </w:rPr>
        <w:t>воспитатель ДОУ №26 «Радуга</w:t>
      </w:r>
      <w:r w:rsidR="000E4BD1" w:rsidRPr="00CB5B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 w:rsidRPr="00CB5BC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24B6C" w:rsidRPr="00CB5BC7" w:rsidRDefault="00624B6C" w:rsidP="00624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>Презентация педагогического опыта по теме: «Организация экспериментальной лаборатории в подготовительной к школе группе»</w:t>
      </w:r>
      <w:r w:rsidRPr="00CB5BC7">
        <w:t xml:space="preserve"> </w:t>
      </w:r>
      <w:r w:rsidRPr="00CB5BC7">
        <w:rPr>
          <w:rFonts w:ascii="Times New Roman" w:hAnsi="Times New Roman"/>
          <w:sz w:val="24"/>
          <w:szCs w:val="24"/>
        </w:rPr>
        <w:t>(ответственный: Хованова Е.С.</w:t>
      </w:r>
      <w:r w:rsidRPr="00CB5BC7">
        <w:t xml:space="preserve"> </w:t>
      </w:r>
      <w:r w:rsidRPr="00CB5BC7">
        <w:rPr>
          <w:rFonts w:ascii="Times New Roman" w:hAnsi="Times New Roman"/>
          <w:sz w:val="24"/>
          <w:szCs w:val="24"/>
        </w:rPr>
        <w:t>– воспитатель ДОУ №18 «Мишутка»).</w:t>
      </w:r>
    </w:p>
    <w:p w:rsidR="006077F5" w:rsidRPr="00CB5BC7" w:rsidRDefault="00673720" w:rsidP="00673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 xml:space="preserve">Сообщение из опыта работы «Развитие </w:t>
      </w:r>
      <w:proofErr w:type="spellStart"/>
      <w:r w:rsidRPr="00CB5BC7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CB5BC7">
        <w:rPr>
          <w:rFonts w:ascii="Times New Roman" w:hAnsi="Times New Roman"/>
          <w:sz w:val="24"/>
          <w:szCs w:val="24"/>
        </w:rPr>
        <w:t xml:space="preserve"> – исследовательской деятельности детей старшего дошкольного возраста в процессе экспериментирования»</w:t>
      </w:r>
      <w:r w:rsidR="006077F5" w:rsidRPr="00CB5BC7">
        <w:rPr>
          <w:rFonts w:ascii="Times New Roman" w:hAnsi="Times New Roman"/>
          <w:sz w:val="24"/>
          <w:szCs w:val="24"/>
        </w:rPr>
        <w:t xml:space="preserve"> (ответственный: </w:t>
      </w:r>
      <w:proofErr w:type="spellStart"/>
      <w:r w:rsidRPr="00CB5BC7">
        <w:rPr>
          <w:rFonts w:ascii="Times New Roman" w:hAnsi="Times New Roman"/>
          <w:sz w:val="24"/>
          <w:szCs w:val="24"/>
        </w:rPr>
        <w:t>Фалецкая</w:t>
      </w:r>
      <w:proofErr w:type="spellEnd"/>
      <w:r w:rsidRPr="00CB5BC7">
        <w:rPr>
          <w:rFonts w:ascii="Times New Roman" w:hAnsi="Times New Roman"/>
          <w:sz w:val="24"/>
          <w:szCs w:val="24"/>
        </w:rPr>
        <w:t xml:space="preserve"> О</w:t>
      </w:r>
      <w:r w:rsidR="0069160E" w:rsidRPr="00CB5BC7">
        <w:rPr>
          <w:rFonts w:ascii="Times New Roman" w:hAnsi="Times New Roman"/>
          <w:sz w:val="24"/>
          <w:szCs w:val="24"/>
        </w:rPr>
        <w:t>.</w:t>
      </w:r>
      <w:r w:rsidRPr="00CB5BC7">
        <w:rPr>
          <w:rFonts w:ascii="Times New Roman" w:hAnsi="Times New Roman"/>
          <w:sz w:val="24"/>
          <w:szCs w:val="24"/>
        </w:rPr>
        <w:t>Е</w:t>
      </w:r>
      <w:r w:rsidR="002546F9" w:rsidRPr="00CB5BC7">
        <w:rPr>
          <w:rFonts w:ascii="Times New Roman" w:hAnsi="Times New Roman"/>
          <w:sz w:val="24"/>
          <w:szCs w:val="24"/>
        </w:rPr>
        <w:t xml:space="preserve">. – </w:t>
      </w:r>
      <w:r w:rsidR="007C642A" w:rsidRPr="00CB5BC7">
        <w:rPr>
          <w:rFonts w:ascii="Times New Roman" w:hAnsi="Times New Roman"/>
          <w:sz w:val="24"/>
          <w:szCs w:val="24"/>
        </w:rPr>
        <w:t>воспитатель</w:t>
      </w:r>
      <w:r w:rsidR="0069160E" w:rsidRPr="00CB5BC7">
        <w:rPr>
          <w:rFonts w:ascii="Times New Roman" w:hAnsi="Times New Roman"/>
          <w:sz w:val="24"/>
          <w:szCs w:val="24"/>
        </w:rPr>
        <w:t xml:space="preserve"> </w:t>
      </w:r>
      <w:r w:rsidR="005E0051" w:rsidRPr="00CB5BC7">
        <w:rPr>
          <w:rFonts w:ascii="Times New Roman" w:hAnsi="Times New Roman"/>
          <w:sz w:val="24"/>
          <w:szCs w:val="24"/>
        </w:rPr>
        <w:t>ДОУ №11 «Созвездие»</w:t>
      </w:r>
      <w:r w:rsidR="006077F5" w:rsidRPr="00CB5BC7">
        <w:rPr>
          <w:rFonts w:ascii="Times New Roman" w:hAnsi="Times New Roman"/>
          <w:sz w:val="24"/>
          <w:szCs w:val="24"/>
        </w:rPr>
        <w:t>)</w:t>
      </w:r>
      <w:r w:rsidR="002546F9" w:rsidRPr="00CB5BC7">
        <w:rPr>
          <w:rFonts w:ascii="Times New Roman" w:hAnsi="Times New Roman"/>
          <w:sz w:val="24"/>
          <w:szCs w:val="24"/>
        </w:rPr>
        <w:t>.</w:t>
      </w:r>
    </w:p>
    <w:p w:rsidR="00F3772A" w:rsidRPr="00CB5BC7" w:rsidRDefault="00F203E1" w:rsidP="00F20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>Презентация педагогического опыта по теме: «Организация опытно-экспериментальной деятельности с детьми старшего дошкольного возраста»</w:t>
      </w:r>
      <w:r w:rsidR="00D6488E" w:rsidRPr="00CB5BC7">
        <w:rPr>
          <w:rFonts w:ascii="Times New Roman" w:hAnsi="Times New Roman"/>
          <w:sz w:val="24"/>
          <w:szCs w:val="24"/>
        </w:rPr>
        <w:t xml:space="preserve"> </w:t>
      </w:r>
      <w:r w:rsidR="00F3772A" w:rsidRPr="00CB5BC7">
        <w:rPr>
          <w:rFonts w:ascii="Times New Roman" w:hAnsi="Times New Roman"/>
          <w:sz w:val="24"/>
          <w:szCs w:val="24"/>
        </w:rPr>
        <w:t xml:space="preserve">(ответственный: </w:t>
      </w:r>
      <w:r w:rsidRPr="00CB5BC7">
        <w:rPr>
          <w:rFonts w:ascii="Times New Roman" w:hAnsi="Times New Roman"/>
          <w:sz w:val="24"/>
          <w:szCs w:val="24"/>
        </w:rPr>
        <w:t>Гудкова И.И</w:t>
      </w:r>
      <w:r w:rsidR="00F3772A" w:rsidRPr="00CB5BC7">
        <w:rPr>
          <w:rFonts w:ascii="Times New Roman" w:hAnsi="Times New Roman"/>
          <w:sz w:val="24"/>
          <w:szCs w:val="24"/>
        </w:rPr>
        <w:t xml:space="preserve">. – воспитатель </w:t>
      </w:r>
      <w:r w:rsidRPr="00CB5BC7">
        <w:rPr>
          <w:rFonts w:ascii="Times New Roman" w:hAnsi="Times New Roman"/>
          <w:sz w:val="24"/>
          <w:szCs w:val="24"/>
        </w:rPr>
        <w:t>ДОУ №11 «Созвездие»</w:t>
      </w:r>
      <w:r w:rsidR="00F3772A" w:rsidRPr="00CB5BC7">
        <w:rPr>
          <w:rFonts w:ascii="Times New Roman" w:hAnsi="Times New Roman"/>
          <w:sz w:val="24"/>
          <w:szCs w:val="24"/>
        </w:rPr>
        <w:t>).</w:t>
      </w:r>
    </w:p>
    <w:p w:rsidR="00F3772A" w:rsidRPr="00CB5BC7" w:rsidRDefault="00F203E1" w:rsidP="00F20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>Выступление из опыта работы по теме: «Развитие познавательной активности детей старшего дошкольного возраста через поисково-исследовательскую деятельность»</w:t>
      </w:r>
      <w:r w:rsidR="00F3772A" w:rsidRPr="00CB5BC7">
        <w:rPr>
          <w:rFonts w:ascii="Times New Roman" w:hAnsi="Times New Roman"/>
          <w:sz w:val="24"/>
          <w:szCs w:val="24"/>
        </w:rPr>
        <w:t xml:space="preserve"> (ответственный: </w:t>
      </w:r>
      <w:r w:rsidRPr="00CB5BC7">
        <w:rPr>
          <w:rFonts w:ascii="Times New Roman" w:hAnsi="Times New Roman"/>
          <w:sz w:val="24"/>
          <w:szCs w:val="24"/>
        </w:rPr>
        <w:t>Селезнёва Л.А</w:t>
      </w:r>
      <w:r w:rsidR="00F3772A" w:rsidRPr="00CB5BC7">
        <w:rPr>
          <w:rFonts w:ascii="Times New Roman" w:hAnsi="Times New Roman"/>
          <w:sz w:val="24"/>
          <w:szCs w:val="24"/>
        </w:rPr>
        <w:t xml:space="preserve">. – воспитатель </w:t>
      </w:r>
      <w:r w:rsidR="00B13461" w:rsidRPr="00CB5BC7">
        <w:rPr>
          <w:rFonts w:ascii="Times New Roman" w:hAnsi="Times New Roman"/>
          <w:sz w:val="24"/>
          <w:szCs w:val="24"/>
        </w:rPr>
        <w:t>ДОУ №14 «С</w:t>
      </w:r>
      <w:r w:rsidR="0010267E" w:rsidRPr="00CB5BC7">
        <w:rPr>
          <w:rFonts w:ascii="Times New Roman" w:hAnsi="Times New Roman"/>
          <w:sz w:val="24"/>
          <w:szCs w:val="24"/>
        </w:rPr>
        <w:t xml:space="preserve">казка» </w:t>
      </w:r>
      <w:r w:rsidR="00B13461" w:rsidRPr="00CB5BC7">
        <w:rPr>
          <w:rFonts w:ascii="Times New Roman" w:hAnsi="Times New Roman"/>
          <w:sz w:val="24"/>
          <w:szCs w:val="24"/>
        </w:rPr>
        <w:t>корпу</w:t>
      </w:r>
      <w:r w:rsidRPr="00CB5BC7">
        <w:rPr>
          <w:rFonts w:ascii="Times New Roman" w:hAnsi="Times New Roman"/>
          <w:sz w:val="24"/>
          <w:szCs w:val="24"/>
        </w:rPr>
        <w:t>с «Росинка</w:t>
      </w:r>
      <w:r w:rsidR="00B13461" w:rsidRPr="00CB5BC7">
        <w:rPr>
          <w:rFonts w:ascii="Times New Roman" w:hAnsi="Times New Roman"/>
          <w:sz w:val="24"/>
          <w:szCs w:val="24"/>
        </w:rPr>
        <w:t>»</w:t>
      </w:r>
      <w:r w:rsidR="00F3772A" w:rsidRPr="00CB5BC7">
        <w:rPr>
          <w:rFonts w:ascii="Times New Roman" w:hAnsi="Times New Roman"/>
          <w:sz w:val="24"/>
          <w:szCs w:val="24"/>
        </w:rPr>
        <w:t>).</w:t>
      </w:r>
    </w:p>
    <w:p w:rsidR="00F203E1" w:rsidRPr="00CB5BC7" w:rsidRDefault="00F203E1" w:rsidP="00F203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>Презентация педагогического опыт</w:t>
      </w:r>
      <w:r w:rsidR="00E65DA7" w:rsidRPr="00CB5BC7">
        <w:rPr>
          <w:rFonts w:ascii="Times New Roman" w:hAnsi="Times New Roman"/>
          <w:sz w:val="24"/>
          <w:szCs w:val="24"/>
        </w:rPr>
        <w:t>а по теме: «Развитие   поисково</w:t>
      </w:r>
      <w:r w:rsidR="006F14AF">
        <w:rPr>
          <w:rFonts w:ascii="Times New Roman" w:hAnsi="Times New Roman"/>
          <w:sz w:val="24"/>
          <w:szCs w:val="24"/>
        </w:rPr>
        <w:t>-</w:t>
      </w:r>
      <w:r w:rsidRPr="00CB5BC7">
        <w:rPr>
          <w:rFonts w:ascii="Times New Roman" w:hAnsi="Times New Roman"/>
          <w:sz w:val="24"/>
          <w:szCs w:val="24"/>
        </w:rPr>
        <w:t>исследовательской деятельности ст</w:t>
      </w:r>
      <w:r w:rsidR="00E65DA7" w:rsidRPr="00CB5BC7">
        <w:rPr>
          <w:rFonts w:ascii="Times New Roman" w:hAnsi="Times New Roman"/>
          <w:sz w:val="24"/>
          <w:szCs w:val="24"/>
        </w:rPr>
        <w:t xml:space="preserve">арших дошкольников в процессе </w:t>
      </w:r>
      <w:r w:rsidRPr="00CB5BC7">
        <w:rPr>
          <w:rFonts w:ascii="Times New Roman" w:hAnsi="Times New Roman"/>
          <w:sz w:val="24"/>
          <w:szCs w:val="24"/>
        </w:rPr>
        <w:t>экспериментирования» (ответственный: Стулова Е.А. – воспитатель ДОУ №14 «Сказка» корпус «Золотой ключик»).</w:t>
      </w:r>
    </w:p>
    <w:p w:rsidR="00F3772A" w:rsidRPr="00CB5BC7" w:rsidRDefault="00F203E1" w:rsidP="00F203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5BC7">
        <w:rPr>
          <w:rFonts w:ascii="Times New Roman" w:hAnsi="Times New Roman"/>
          <w:sz w:val="24"/>
          <w:szCs w:val="24"/>
        </w:rPr>
        <w:t>Выступление из опыта работы «Готовим дома вместе с детьми»</w:t>
      </w:r>
      <w:r w:rsidR="00F3772A" w:rsidRPr="00CB5BC7">
        <w:rPr>
          <w:rFonts w:ascii="Times New Roman" w:hAnsi="Times New Roman"/>
          <w:sz w:val="24"/>
          <w:szCs w:val="24"/>
        </w:rPr>
        <w:t xml:space="preserve"> (ответственный: </w:t>
      </w:r>
      <w:r w:rsidRPr="00CB5BC7">
        <w:rPr>
          <w:rFonts w:ascii="Times New Roman" w:hAnsi="Times New Roman"/>
          <w:sz w:val="24"/>
          <w:szCs w:val="24"/>
        </w:rPr>
        <w:t>Писарева Л.А</w:t>
      </w:r>
      <w:r w:rsidR="00F3772A" w:rsidRPr="00CB5BC7">
        <w:rPr>
          <w:rFonts w:ascii="Times New Roman" w:hAnsi="Times New Roman"/>
          <w:sz w:val="24"/>
          <w:szCs w:val="24"/>
        </w:rPr>
        <w:t xml:space="preserve">. – воспитатель </w:t>
      </w:r>
      <w:r w:rsidR="00B13461" w:rsidRPr="00CB5BC7">
        <w:rPr>
          <w:rFonts w:ascii="Times New Roman" w:hAnsi="Times New Roman"/>
          <w:sz w:val="24"/>
          <w:szCs w:val="24"/>
        </w:rPr>
        <w:t>ДОУ №19 «Ручеёк»</w:t>
      </w:r>
      <w:r w:rsidR="00F3772A" w:rsidRPr="00CB5BC7">
        <w:rPr>
          <w:rFonts w:ascii="Times New Roman" w:hAnsi="Times New Roman"/>
          <w:sz w:val="24"/>
          <w:szCs w:val="24"/>
        </w:rPr>
        <w:t>).</w:t>
      </w:r>
    </w:p>
    <w:p w:rsidR="002572FD" w:rsidRPr="00CB5BC7" w:rsidRDefault="002572FD" w:rsidP="00F203E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A833C8" w:rsidRPr="00CB5BC7" w:rsidRDefault="00A833C8" w:rsidP="00F203E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232" w:rsidRPr="00CB5BC7" w:rsidRDefault="00F75232" w:rsidP="00F752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5232" w:rsidRPr="00CB5BC7" w:rsidRDefault="00F75232" w:rsidP="00500F2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 w:rsidR="00E4710C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обратила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Моросанова О.В. –</w:t>
      </w:r>
      <w:r w:rsidR="00E4710C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ГМО, </w:t>
      </w:r>
      <w:r w:rsidR="00500F28" w:rsidRPr="00C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сообщила о цели и организации работы по изучению и распространению педагогического опыта.</w:t>
      </w:r>
    </w:p>
    <w:p w:rsidR="00942DE9" w:rsidRPr="00CB5BC7" w:rsidRDefault="00FF35B9" w:rsidP="0083563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70435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proofErr w:type="spellStart"/>
      <w:r w:rsidR="00F203E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Лёшина</w:t>
      </w:r>
      <w:proofErr w:type="spellEnd"/>
      <w:r w:rsidR="00F203E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воспитатель  ДОУ №26 «Радуга</w:t>
      </w:r>
      <w:r w:rsidR="00810C3A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2DE9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3E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организовала открытый показ НОД в старшей группе по теме «</w:t>
      </w:r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Удивительные свойства воды</w:t>
      </w:r>
      <w:r w:rsidR="00F203E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Дети с большим интересом выполняли задания, показали хорошие знания.</w:t>
      </w:r>
      <w:r w:rsidR="00835637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3E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F203E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рассказала о предварительной работе, о целях, задачах открытого мероприятия, о формах и методах доведения целей до воспитанников. Педагоги обменялись мнениями о просмотренном мероприятии; дали ему положительную оценку.</w:t>
      </w:r>
    </w:p>
    <w:p w:rsidR="00500F28" w:rsidRPr="00CB5BC7" w:rsidRDefault="0036062D" w:rsidP="0083563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42DE9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3F70F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9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мастер-классом</w:t>
      </w:r>
      <w:r w:rsidR="003F70F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Калабушкина</w:t>
      </w:r>
      <w:proofErr w:type="spellEnd"/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="00411142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ДОУ №26 «Радуга»</w:t>
      </w:r>
      <w:r w:rsidR="002C255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637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педагогов с детской экспериментальной деятельностью </w:t>
      </w:r>
      <w:r w:rsidR="00B639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835637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 «по реке времени» – одна из наиболее интересных и доступных игровых форм представления детям целостной картины мира. Именно она  позволяет дать детям представления об историческом времени; осознанно находить связи, отношения между явлениями окружающего мира и фиксации этих связей как своеобразного результата собственной деятельности. Игры-путешествия можно использовать в НОД, в самостоятельной деятельности детей, а также в образовательной  деятельности в режимных моментах.</w:t>
      </w:r>
    </w:p>
    <w:p w:rsidR="00C61EBD" w:rsidRPr="00CB5BC7" w:rsidRDefault="008D7FCF" w:rsidP="00194D4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п.5</w:t>
      </w:r>
      <w:r w:rsidR="003F70F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Хованова Е.С</w:t>
      </w:r>
      <w:r w:rsidR="00411142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№18 «Мишутка</w:t>
      </w:r>
      <w:r w:rsidR="00411142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062D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C4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</w:t>
      </w:r>
      <w:r w:rsidR="00194D4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5C4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D4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условий для осуществления детского экспериментирования, развития познавательного интереса и исследовательской активности у детей подготовительной к школе группы средствами экспериментальной деятельности, обеспечивающей формирование и развитие компетенций дошкольников в области естествознания (биология, физика, химия, астрономия).</w:t>
      </w:r>
      <w:r w:rsidR="00C61EBD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C3A" w:rsidRPr="00CB5BC7" w:rsidRDefault="00411142" w:rsidP="00194D4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п.6 выступила </w:t>
      </w:r>
      <w:proofErr w:type="spellStart"/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Фалецкая</w:t>
      </w:r>
      <w:proofErr w:type="spellEnd"/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</w:t>
      </w:r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ДОУ №11 «Созвездие»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5C4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52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том, что </w:t>
      </w:r>
      <w:r w:rsidR="00194D41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патологией зрения развивается в условиях ограничения, искажения визуальной информации об окружающем мире. Нарушение зрения отрицательно влияет на развитие всех познавательных процессов (зрительные ощущения, восприятие, представление, речь, память, внимание, воображение). Ребенок имеет недостаточно представлений о предметах и явлениях окружающей действительности. В связи с этим важно в период дошкольного возраста научить детей, пользуясь неполноценным зрением, правильно зрительно выделять важные существенные признаки и свойства.</w:t>
      </w:r>
    </w:p>
    <w:p w:rsidR="00207D24" w:rsidRPr="00CB5BC7" w:rsidRDefault="00411142" w:rsidP="00207D2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п.7 выступила </w:t>
      </w:r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Гудкова И.И. воспитатель ДОУ №11 «Созвездие»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7D24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педагогов с детской экспериментальной деятельностью, которая способствует сохранению полноценного здоровья и развития личности дошкольников, отвечает современным требованиям концепции, 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</w:p>
    <w:p w:rsidR="00411142" w:rsidRPr="00CB5BC7" w:rsidRDefault="00411142" w:rsidP="00207D2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п.8 выступила </w:t>
      </w:r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Селезнёва Л.А. воспитатель ДОУ №14 «Сказка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7F1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«</w:t>
      </w:r>
      <w:r w:rsidR="0059497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Росинка»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4A9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том, что </w:t>
      </w:r>
      <w:r w:rsidR="002A6A5B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познавательно – исследовательской деятельности дошкольника лежат любознательность, стремление к открытиям, жажда познания. Опытно -экспериментальная деятельность в ДОУ позволяет удовлетворить эти потребности и тем самым продвинуть развитие дошкольника вперед, развить его личностные, физические и интеллектуальные качества.</w:t>
      </w:r>
    </w:p>
    <w:p w:rsidR="00E65DA7" w:rsidRPr="00CB5BC7" w:rsidRDefault="00411142" w:rsidP="00E65DA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п.9 выступила </w:t>
      </w:r>
      <w:r w:rsidR="0059497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Стулова Е.А.. воспитатель ДОУ №14 «Сказка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497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«Золотой ключик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F6CCD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</w:t>
      </w:r>
      <w:r w:rsidR="00E65DA7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экспериментирования у детей формируются не только интеллектуальные впечатления, но и развиваются умения работать в </w:t>
      </w:r>
      <w:r w:rsidR="00E65DA7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коллективе и самостоятельно отстаивать собственную точку зрения, доказывать правоту, определить причины неудачи опытно - экспериментальной деятельности делать элементарные выводы. 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</w:t>
      </w:r>
    </w:p>
    <w:p w:rsidR="00411142" w:rsidRPr="00CB5BC7" w:rsidRDefault="00411142" w:rsidP="0083563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п.10 выступила </w:t>
      </w:r>
      <w:r w:rsidR="0059497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Писарева Л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воспитат</w:t>
      </w:r>
      <w:r w:rsidR="0059497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ДОУ №19 «Ручеёк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F35B9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</w:t>
      </w:r>
      <w:r w:rsidR="006F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="00835637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готовить с детьми – это настоящее искусство, которое не только позволит вам понять психологию малышей, но и повысит уровень вашего личного профессионализма. Запущен проект «Готовим дома вместе с мамой», направленный на расширение социального опыта детей и проявление творческих, педагогических возможностей родителей через нетрадиционную форму общения со своим ребенком.</w:t>
      </w:r>
    </w:p>
    <w:p w:rsidR="00C61EBD" w:rsidRPr="00CB5BC7" w:rsidRDefault="00411142" w:rsidP="00CB5BC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п.11</w:t>
      </w:r>
      <w:r w:rsidR="00C61EBD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заключитель</w:t>
      </w:r>
      <w:r w:rsidR="00A95D5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словом выступила Сизова И.А</w:t>
      </w:r>
      <w:r w:rsidR="00C61EBD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куратор ГМО, </w:t>
      </w:r>
      <w:r w:rsidR="008D087A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пояснила, что </w:t>
      </w:r>
      <w:r w:rsidR="00CB5BC7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любопытство, постоянное стремление наблюдать и экспериментировать, искать новые сведения об окружающем мире - важнейшие черты детского поведения. Ребенок рождается исследователем - это его естественное состояние.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 Наша задача, задача педагогов – не пресекать исследовательскую, познавательную активность детей, а наоборот, помогать ее развитию.</w:t>
      </w:r>
      <w:r w:rsidR="00FF35B9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61EBD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облагодарила участников выступления, предложила использовать опыт работы педагогов в своей профессиональной деятельности. </w:t>
      </w:r>
    </w:p>
    <w:p w:rsidR="00C61EBD" w:rsidRPr="00CB5BC7" w:rsidRDefault="00C61EBD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решение заседания:</w:t>
      </w:r>
    </w:p>
    <w:p w:rsidR="00C61EBD" w:rsidRPr="00CB5BC7" w:rsidRDefault="00C61EBD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педагогической деятельности опыт работы воспитателей </w:t>
      </w:r>
      <w:r w:rsidR="0010267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№26 «Радуга», </w:t>
      </w:r>
      <w:r w:rsidR="0095507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№18 «Мишутка», </w:t>
      </w:r>
      <w:r w:rsidR="0010267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№11 «Созвездие», </w:t>
      </w:r>
      <w:r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14 </w:t>
      </w:r>
      <w:r w:rsidR="0010267E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«Сказка» корпус «Росинка», ДОУ № 14 «Сказка» корпус «Золотой ключик», ДОУ №19 «Ручеёк.</w:t>
      </w:r>
      <w:r w:rsidR="0095507F" w:rsidRPr="00C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7D4" w:rsidRPr="009C77D4" w:rsidRDefault="009C77D4" w:rsidP="009E3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2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2660" cy="662687"/>
            <wp:effectExtent l="0" t="0" r="0" b="4445"/>
            <wp:docPr id="1" name="Рисунок 1" descr="C:\Users\Ольга\Desktop\работа\ГМО\ГМО ГОРУНО\ГМО 2022-2023гг\2 заседание 26.01.2023г\скан подписи прото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\ГМО\ГМО ГОРУНО\ГМО 2022-2023гг\2 заседание 26.01.2023г\скан подписи протокол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32" cy="6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9C77D4" w:rsidRPr="009C77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9D" w:rsidRDefault="000E5D9D" w:rsidP="00A833C8">
      <w:pPr>
        <w:spacing w:after="0" w:line="240" w:lineRule="auto"/>
      </w:pPr>
      <w:r>
        <w:separator/>
      </w:r>
    </w:p>
  </w:endnote>
  <w:endnote w:type="continuationSeparator" w:id="0">
    <w:p w:rsidR="000E5D9D" w:rsidRDefault="000E5D9D" w:rsidP="00A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9850"/>
      <w:docPartObj>
        <w:docPartGallery w:val="Page Numbers (Bottom of Page)"/>
        <w:docPartUnique/>
      </w:docPartObj>
    </w:sdtPr>
    <w:sdtEndPr/>
    <w:sdtContent>
      <w:p w:rsidR="00A833C8" w:rsidRDefault="00A8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2B">
          <w:rPr>
            <w:noProof/>
          </w:rPr>
          <w:t>3</w:t>
        </w:r>
        <w:r>
          <w:fldChar w:fldCharType="end"/>
        </w:r>
      </w:p>
    </w:sdtContent>
  </w:sdt>
  <w:p w:rsidR="00A833C8" w:rsidRDefault="00A8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9D" w:rsidRDefault="000E5D9D" w:rsidP="00A833C8">
      <w:pPr>
        <w:spacing w:after="0" w:line="240" w:lineRule="auto"/>
      </w:pPr>
      <w:r>
        <w:separator/>
      </w:r>
    </w:p>
  </w:footnote>
  <w:footnote w:type="continuationSeparator" w:id="0">
    <w:p w:rsidR="000E5D9D" w:rsidRDefault="000E5D9D" w:rsidP="00A8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D"/>
    <w:rsid w:val="00051BD5"/>
    <w:rsid w:val="00083A3C"/>
    <w:rsid w:val="00087730"/>
    <w:rsid w:val="000A0D43"/>
    <w:rsid w:val="000B2C03"/>
    <w:rsid w:val="000D351B"/>
    <w:rsid w:val="000E4BD1"/>
    <w:rsid w:val="000E5D9D"/>
    <w:rsid w:val="000F0920"/>
    <w:rsid w:val="0010203F"/>
    <w:rsid w:val="0010267E"/>
    <w:rsid w:val="00126EC6"/>
    <w:rsid w:val="00182A4C"/>
    <w:rsid w:val="00185232"/>
    <w:rsid w:val="00194D41"/>
    <w:rsid w:val="00206F74"/>
    <w:rsid w:val="00207D24"/>
    <w:rsid w:val="002330B3"/>
    <w:rsid w:val="0023664B"/>
    <w:rsid w:val="00253A19"/>
    <w:rsid w:val="002546F9"/>
    <w:rsid w:val="002572FD"/>
    <w:rsid w:val="002A6A5B"/>
    <w:rsid w:val="002C255F"/>
    <w:rsid w:val="002E6CC6"/>
    <w:rsid w:val="003044F4"/>
    <w:rsid w:val="0036062D"/>
    <w:rsid w:val="00393DA1"/>
    <w:rsid w:val="003E0952"/>
    <w:rsid w:val="003F70FF"/>
    <w:rsid w:val="003F7D7D"/>
    <w:rsid w:val="00401EB6"/>
    <w:rsid w:val="00411142"/>
    <w:rsid w:val="00416734"/>
    <w:rsid w:val="00437F1E"/>
    <w:rsid w:val="00475F64"/>
    <w:rsid w:val="004B5CC7"/>
    <w:rsid w:val="004C697F"/>
    <w:rsid w:val="004E5E28"/>
    <w:rsid w:val="004F1C72"/>
    <w:rsid w:val="00500F28"/>
    <w:rsid w:val="00546E52"/>
    <w:rsid w:val="00554284"/>
    <w:rsid w:val="00555580"/>
    <w:rsid w:val="0057544A"/>
    <w:rsid w:val="00575C4E"/>
    <w:rsid w:val="0059497F"/>
    <w:rsid w:val="005A58A5"/>
    <w:rsid w:val="005A78B9"/>
    <w:rsid w:val="005E0051"/>
    <w:rsid w:val="005F6CCD"/>
    <w:rsid w:val="006077F5"/>
    <w:rsid w:val="00624B6C"/>
    <w:rsid w:val="00626001"/>
    <w:rsid w:val="0064092F"/>
    <w:rsid w:val="006449AF"/>
    <w:rsid w:val="00673720"/>
    <w:rsid w:val="0069160E"/>
    <w:rsid w:val="006C54A9"/>
    <w:rsid w:val="006E739B"/>
    <w:rsid w:val="006F14AF"/>
    <w:rsid w:val="007C642A"/>
    <w:rsid w:val="007E75AA"/>
    <w:rsid w:val="00810C3A"/>
    <w:rsid w:val="00815AA4"/>
    <w:rsid w:val="00835637"/>
    <w:rsid w:val="008B2ED4"/>
    <w:rsid w:val="008D087A"/>
    <w:rsid w:val="008D7FCF"/>
    <w:rsid w:val="00921A4A"/>
    <w:rsid w:val="00942DE9"/>
    <w:rsid w:val="0095507F"/>
    <w:rsid w:val="00960E58"/>
    <w:rsid w:val="009A5816"/>
    <w:rsid w:val="009C651E"/>
    <w:rsid w:val="009C77D4"/>
    <w:rsid w:val="009E322B"/>
    <w:rsid w:val="009E37BA"/>
    <w:rsid w:val="00A717AA"/>
    <w:rsid w:val="00A833C8"/>
    <w:rsid w:val="00A95D5E"/>
    <w:rsid w:val="00B13461"/>
    <w:rsid w:val="00B3549B"/>
    <w:rsid w:val="00B41AC0"/>
    <w:rsid w:val="00B6396D"/>
    <w:rsid w:val="00BE1381"/>
    <w:rsid w:val="00C42BFD"/>
    <w:rsid w:val="00C61EBD"/>
    <w:rsid w:val="00C70435"/>
    <w:rsid w:val="00CA31FC"/>
    <w:rsid w:val="00CB5BC7"/>
    <w:rsid w:val="00D408B1"/>
    <w:rsid w:val="00D6488E"/>
    <w:rsid w:val="00DE0A75"/>
    <w:rsid w:val="00E1208B"/>
    <w:rsid w:val="00E4710C"/>
    <w:rsid w:val="00E51161"/>
    <w:rsid w:val="00E65DA7"/>
    <w:rsid w:val="00E84833"/>
    <w:rsid w:val="00EA5449"/>
    <w:rsid w:val="00EF689B"/>
    <w:rsid w:val="00F019C3"/>
    <w:rsid w:val="00F203E1"/>
    <w:rsid w:val="00F25CED"/>
    <w:rsid w:val="00F3772A"/>
    <w:rsid w:val="00F75232"/>
    <w:rsid w:val="00F77D0A"/>
    <w:rsid w:val="00F96542"/>
    <w:rsid w:val="00FC7806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2023-01-31T20:15:00Z</dcterms:created>
  <dcterms:modified xsi:type="dcterms:W3CDTF">2023-01-31T20:15:00Z</dcterms:modified>
</cp:coreProperties>
</file>