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0B" w:rsidRPr="009A76D3" w:rsidRDefault="00A82B0B" w:rsidP="00A82B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9A76D3">
        <w:rPr>
          <w:rFonts w:ascii="Times New Roman" w:hAnsi="Times New Roman"/>
          <w:b/>
          <w:sz w:val="24"/>
          <w:szCs w:val="24"/>
        </w:rPr>
        <w:t>Справка</w:t>
      </w:r>
    </w:p>
    <w:p w:rsidR="00A82B0B" w:rsidRPr="009A76D3" w:rsidRDefault="00A82B0B" w:rsidP="00A82B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9A76D3">
        <w:rPr>
          <w:rFonts w:ascii="Times New Roman" w:hAnsi="Times New Roman"/>
          <w:b/>
          <w:sz w:val="24"/>
          <w:szCs w:val="24"/>
        </w:rPr>
        <w:t>по результатам диагностики учащихся 1</w:t>
      </w:r>
      <w:r>
        <w:rPr>
          <w:rFonts w:ascii="Times New Roman" w:hAnsi="Times New Roman"/>
          <w:b/>
          <w:sz w:val="24"/>
          <w:szCs w:val="24"/>
        </w:rPr>
        <w:t>-х</w:t>
      </w:r>
      <w:r w:rsidRPr="009A76D3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A82B0B" w:rsidRDefault="00A82B0B" w:rsidP="00A82B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готовность к обучению (2022-2023 уч. год</w:t>
      </w:r>
      <w:r w:rsidRPr="009A76D3">
        <w:rPr>
          <w:rFonts w:ascii="Times New Roman" w:hAnsi="Times New Roman"/>
          <w:b/>
          <w:sz w:val="24"/>
          <w:szCs w:val="24"/>
        </w:rPr>
        <w:t>)</w:t>
      </w:r>
    </w:p>
    <w:p w:rsidR="00B26D19" w:rsidRDefault="00B26D19" w:rsidP="00A82B0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6D6E" w:rsidRPr="00D679E6" w:rsidRDefault="00A82B0B" w:rsidP="00A82B0B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 2022 года</w:t>
      </w:r>
      <w:r w:rsidRPr="007A6C13">
        <w:rPr>
          <w:rFonts w:ascii="Times New Roman" w:hAnsi="Times New Roman"/>
          <w:sz w:val="24"/>
          <w:szCs w:val="24"/>
        </w:rPr>
        <w:t xml:space="preserve"> была проведена психодиагностика, определяющая готовность учащихся к обучению в школе. Данная диагностика включала набор стандартизированных методик, соответствующих возрастным особенностям детей 6-7 лет. Задания методик выявляли базовые знания и умения, н</w:t>
      </w:r>
      <w:r>
        <w:rPr>
          <w:rFonts w:ascii="Times New Roman" w:hAnsi="Times New Roman"/>
          <w:sz w:val="24"/>
          <w:szCs w:val="24"/>
        </w:rPr>
        <w:t>еобходимые учащим</w:t>
      </w:r>
      <w:r w:rsidRPr="007A6C13">
        <w:rPr>
          <w:rFonts w:ascii="Times New Roman" w:hAnsi="Times New Roman"/>
          <w:sz w:val="24"/>
          <w:szCs w:val="24"/>
        </w:rPr>
        <w:t>ся для успешного обучения и безболезненной адаптации к школе.</w:t>
      </w:r>
    </w:p>
    <w:p w:rsidR="00A82B0B" w:rsidRPr="00896D6E" w:rsidRDefault="00A82B0B" w:rsidP="00A82B0B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96D6E">
        <w:rPr>
          <w:rFonts w:ascii="Times New Roman" w:hAnsi="Times New Roman"/>
          <w:sz w:val="24"/>
          <w:szCs w:val="24"/>
        </w:rPr>
        <w:t xml:space="preserve"> Это:</w:t>
      </w:r>
    </w:p>
    <w:p w:rsidR="00A82B0B" w:rsidRPr="00896D6E" w:rsidRDefault="00A82B0B" w:rsidP="00896D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D6E">
        <w:rPr>
          <w:rFonts w:ascii="Times New Roman" w:hAnsi="Times New Roman"/>
          <w:sz w:val="24"/>
          <w:szCs w:val="24"/>
        </w:rPr>
        <w:t>уровень развития предпосылок учебной деятельности: 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 («Графический диктант»);</w:t>
      </w:r>
    </w:p>
    <w:p w:rsidR="00A82B0B" w:rsidRPr="00896D6E" w:rsidRDefault="00A82B0B" w:rsidP="00896D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D6E">
        <w:rPr>
          <w:rFonts w:ascii="Times New Roman" w:hAnsi="Times New Roman"/>
          <w:sz w:val="24"/>
          <w:szCs w:val="24"/>
        </w:rPr>
        <w:t>развитие произвольного внимания («Рисование бус»);</w:t>
      </w:r>
    </w:p>
    <w:p w:rsidR="00A82B0B" w:rsidRPr="00896D6E" w:rsidRDefault="00A82B0B" w:rsidP="00896D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D6E">
        <w:rPr>
          <w:rFonts w:ascii="Times New Roman" w:hAnsi="Times New Roman"/>
          <w:sz w:val="24"/>
          <w:szCs w:val="24"/>
        </w:rPr>
        <w:t>умение классифицировать и находить признаки, по которым произведена классификация («Классификация фигур по самостоятельно выделенному основанию», «Исключение лишнего»)</w:t>
      </w:r>
    </w:p>
    <w:p w:rsidR="00A82B0B" w:rsidRPr="00896D6E" w:rsidRDefault="00A82B0B" w:rsidP="00896D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D6E">
        <w:rPr>
          <w:rFonts w:ascii="Times New Roman" w:hAnsi="Times New Roman"/>
          <w:sz w:val="24"/>
          <w:szCs w:val="24"/>
        </w:rPr>
        <w:t xml:space="preserve">владение зрительно-моторной координацией, </w:t>
      </w:r>
      <w:proofErr w:type="spellStart"/>
      <w:r w:rsidRPr="00896D6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96D6E">
        <w:rPr>
          <w:rFonts w:ascii="Times New Roman" w:hAnsi="Times New Roman"/>
          <w:sz w:val="24"/>
          <w:szCs w:val="24"/>
        </w:rPr>
        <w:t xml:space="preserve"> пространственных представлений и отношений между предметами;</w:t>
      </w:r>
    </w:p>
    <w:p w:rsidR="00A82B0B" w:rsidRPr="00896D6E" w:rsidRDefault="00A82B0B" w:rsidP="00896D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D6E">
        <w:rPr>
          <w:rFonts w:ascii="Times New Roman" w:hAnsi="Times New Roman"/>
          <w:sz w:val="24"/>
          <w:szCs w:val="24"/>
        </w:rPr>
        <w:t>умение принимать инструкцию и выполнять ее условия</w:t>
      </w:r>
    </w:p>
    <w:p w:rsidR="00A82B0B" w:rsidRDefault="00A82B0B" w:rsidP="00896D6E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2B0B" w:rsidRPr="00817F60" w:rsidRDefault="00A82B0B" w:rsidP="00A82B0B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817F6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обследовании приняли </w:t>
      </w:r>
      <w:r w:rsidRPr="00485C2E">
        <w:rPr>
          <w:rFonts w:ascii="Times New Roman" w:hAnsi="Times New Roman"/>
          <w:sz w:val="24"/>
          <w:szCs w:val="24"/>
        </w:rPr>
        <w:t xml:space="preserve">участие </w:t>
      </w:r>
      <w:r w:rsidR="00896D6E" w:rsidRPr="00896D6E">
        <w:rPr>
          <w:rFonts w:ascii="Times New Roman" w:hAnsi="Times New Roman"/>
          <w:sz w:val="24"/>
          <w:szCs w:val="24"/>
        </w:rPr>
        <w:t>553</w:t>
      </w:r>
      <w:r w:rsidR="0038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первоклассника</w:t>
      </w:r>
      <w:r w:rsidRPr="00485C2E">
        <w:rPr>
          <w:rFonts w:ascii="Times New Roman" w:hAnsi="Times New Roman"/>
          <w:sz w:val="24"/>
          <w:szCs w:val="24"/>
        </w:rPr>
        <w:t>.</w:t>
      </w:r>
    </w:p>
    <w:p w:rsidR="00A82B0B" w:rsidRDefault="00A82B0B" w:rsidP="00A82B0B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17F60">
        <w:rPr>
          <w:rFonts w:ascii="Times New Roman" w:hAnsi="Times New Roman"/>
          <w:sz w:val="24"/>
          <w:szCs w:val="24"/>
        </w:rPr>
        <w:t>Психодиагностика на гот</w:t>
      </w:r>
      <w:r w:rsidR="00896D6E">
        <w:rPr>
          <w:rFonts w:ascii="Times New Roman" w:hAnsi="Times New Roman"/>
          <w:sz w:val="24"/>
          <w:szCs w:val="24"/>
        </w:rPr>
        <w:t xml:space="preserve">овность к обучению </w:t>
      </w:r>
      <w:r w:rsidRPr="00817F60">
        <w:rPr>
          <w:rFonts w:ascii="Times New Roman" w:hAnsi="Times New Roman"/>
          <w:sz w:val="24"/>
          <w:szCs w:val="24"/>
        </w:rPr>
        <w:t xml:space="preserve"> показала, что </w:t>
      </w:r>
    </w:p>
    <w:p w:rsidR="00A82B0B" w:rsidRPr="002E7A0B" w:rsidRDefault="009E6BFA" w:rsidP="00A82B0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6BFA">
        <w:rPr>
          <w:rFonts w:ascii="Times New Roman" w:hAnsi="Times New Roman"/>
          <w:b/>
          <w:sz w:val="24"/>
          <w:szCs w:val="24"/>
        </w:rPr>
        <w:t>43</w:t>
      </w:r>
      <w:r w:rsidR="00A82B0B">
        <w:rPr>
          <w:rFonts w:ascii="Times New Roman" w:hAnsi="Times New Roman"/>
          <w:b/>
          <w:sz w:val="24"/>
          <w:szCs w:val="24"/>
        </w:rPr>
        <w:t xml:space="preserve"> </w:t>
      </w:r>
      <w:r w:rsidR="00A82B0B" w:rsidRPr="002E7A0B">
        <w:rPr>
          <w:rFonts w:ascii="Times New Roman" w:hAnsi="Times New Roman"/>
          <w:b/>
          <w:sz w:val="24"/>
          <w:szCs w:val="24"/>
        </w:rPr>
        <w:t>% учащихся имеет высокий уровень готовности к обучению,</w:t>
      </w:r>
    </w:p>
    <w:p w:rsidR="00A82B0B" w:rsidRPr="002E7A0B" w:rsidRDefault="009E6BFA" w:rsidP="00A82B0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6BFA">
        <w:rPr>
          <w:rFonts w:ascii="Times New Roman" w:hAnsi="Times New Roman"/>
          <w:b/>
          <w:sz w:val="24"/>
          <w:szCs w:val="24"/>
        </w:rPr>
        <w:t>34</w:t>
      </w:r>
      <w:r w:rsidR="00784A2F">
        <w:rPr>
          <w:rFonts w:ascii="Times New Roman" w:hAnsi="Times New Roman"/>
          <w:b/>
          <w:sz w:val="24"/>
          <w:szCs w:val="24"/>
        </w:rPr>
        <w:t xml:space="preserve"> </w:t>
      </w:r>
      <w:r w:rsidR="00A82B0B" w:rsidRPr="002E7A0B">
        <w:rPr>
          <w:rFonts w:ascii="Times New Roman" w:hAnsi="Times New Roman"/>
          <w:b/>
          <w:sz w:val="24"/>
          <w:szCs w:val="24"/>
        </w:rPr>
        <w:t>% учащихся имеет средний уровень,</w:t>
      </w:r>
    </w:p>
    <w:p w:rsidR="00A82B0B" w:rsidRDefault="009E6BFA" w:rsidP="009E6BFA">
      <w:pPr>
        <w:tabs>
          <w:tab w:val="left" w:pos="435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6BFA">
        <w:rPr>
          <w:rFonts w:ascii="Times New Roman" w:hAnsi="Times New Roman"/>
          <w:b/>
          <w:sz w:val="24"/>
          <w:szCs w:val="24"/>
        </w:rPr>
        <w:t xml:space="preserve">     </w:t>
      </w:r>
      <w:r w:rsidR="00A82B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</w:t>
      </w:r>
      <w:r w:rsidR="00A82B0B" w:rsidRPr="002E7A0B">
        <w:rPr>
          <w:rFonts w:ascii="Times New Roman" w:hAnsi="Times New Roman"/>
          <w:b/>
          <w:sz w:val="24"/>
          <w:szCs w:val="24"/>
        </w:rPr>
        <w:t xml:space="preserve">% имеет </w:t>
      </w:r>
      <w:r w:rsidR="00A82B0B">
        <w:rPr>
          <w:rFonts w:ascii="Times New Roman" w:hAnsi="Times New Roman"/>
          <w:b/>
          <w:sz w:val="24"/>
          <w:szCs w:val="24"/>
        </w:rPr>
        <w:t>сниженный</w:t>
      </w:r>
      <w:r w:rsidR="00A82B0B" w:rsidRPr="002E7A0B">
        <w:rPr>
          <w:rFonts w:ascii="Times New Roman" w:hAnsi="Times New Roman"/>
          <w:b/>
          <w:sz w:val="24"/>
          <w:szCs w:val="24"/>
        </w:rPr>
        <w:t xml:space="preserve"> уровень,</w:t>
      </w:r>
    </w:p>
    <w:p w:rsidR="00053F12" w:rsidRPr="00053F12" w:rsidRDefault="009E6BFA" w:rsidP="00053F12">
      <w:pPr>
        <w:tabs>
          <w:tab w:val="left" w:pos="435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9E6BFA">
        <w:rPr>
          <w:rFonts w:ascii="Times New Roman" w:hAnsi="Times New Roman"/>
          <w:b/>
          <w:sz w:val="24"/>
          <w:szCs w:val="24"/>
        </w:rPr>
        <w:t>2</w:t>
      </w:r>
      <w:r w:rsidR="00784A2F">
        <w:rPr>
          <w:rFonts w:ascii="Times New Roman" w:hAnsi="Times New Roman"/>
          <w:b/>
          <w:sz w:val="24"/>
          <w:szCs w:val="24"/>
        </w:rPr>
        <w:t xml:space="preserve"> </w:t>
      </w:r>
      <w:r w:rsidR="00A82B0B">
        <w:rPr>
          <w:rFonts w:ascii="Times New Roman" w:hAnsi="Times New Roman"/>
          <w:b/>
          <w:sz w:val="24"/>
          <w:szCs w:val="24"/>
        </w:rPr>
        <w:t xml:space="preserve">% </w:t>
      </w:r>
      <w:r w:rsidR="00BA4D26">
        <w:rPr>
          <w:rFonts w:ascii="Times New Roman" w:hAnsi="Times New Roman"/>
          <w:b/>
          <w:sz w:val="24"/>
          <w:szCs w:val="24"/>
        </w:rPr>
        <w:t xml:space="preserve"> </w:t>
      </w:r>
      <w:r w:rsidR="00A82B0B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="00A82B0B">
        <w:rPr>
          <w:rFonts w:ascii="Times New Roman" w:hAnsi="Times New Roman"/>
          <w:b/>
          <w:sz w:val="24"/>
          <w:szCs w:val="24"/>
        </w:rPr>
        <w:t>готовы</w:t>
      </w:r>
      <w:proofErr w:type="gramEnd"/>
      <w:r w:rsidR="00A82B0B">
        <w:rPr>
          <w:rFonts w:ascii="Times New Roman" w:hAnsi="Times New Roman"/>
          <w:b/>
          <w:sz w:val="24"/>
          <w:szCs w:val="24"/>
        </w:rPr>
        <w:t xml:space="preserve"> к обучению.</w:t>
      </w:r>
      <w:r w:rsidR="00A82B0B">
        <w:rPr>
          <w:rFonts w:ascii="Times New Roman" w:hAnsi="Times New Roman"/>
          <w:b/>
          <w:sz w:val="24"/>
          <w:szCs w:val="24"/>
        </w:rPr>
        <w:tab/>
      </w:r>
    </w:p>
    <w:p w:rsidR="00053F12" w:rsidRDefault="00053F12" w:rsidP="00053F1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82B0B" w:rsidRPr="009E6BFA" w:rsidRDefault="00A82B0B" w:rsidP="00053F1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8D2F69">
        <w:rPr>
          <w:rFonts w:ascii="Times New Roman" w:eastAsia="Calibri" w:hAnsi="Times New Roman"/>
          <w:b/>
          <w:sz w:val="24"/>
          <w:szCs w:val="24"/>
        </w:rPr>
        <w:t>Наиболее трудным</w:t>
      </w:r>
      <w:r w:rsidR="00053F12">
        <w:rPr>
          <w:rFonts w:ascii="Times New Roman" w:eastAsia="Calibri" w:hAnsi="Times New Roman"/>
          <w:b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 xml:space="preserve"> для учащихся оказал</w:t>
      </w:r>
      <w:r w:rsidR="00053F12">
        <w:rPr>
          <w:rFonts w:ascii="Times New Roman" w:eastAsia="Calibri" w:hAnsi="Times New Roman"/>
          <w:sz w:val="24"/>
          <w:szCs w:val="24"/>
        </w:rPr>
        <w:t>ись</w:t>
      </w:r>
      <w:r w:rsidRPr="008D2F69">
        <w:rPr>
          <w:rFonts w:ascii="Times New Roman" w:eastAsia="Calibri" w:hAnsi="Times New Roman"/>
          <w:sz w:val="24"/>
          <w:szCs w:val="24"/>
        </w:rPr>
        <w:t xml:space="preserve"> следующ</w:t>
      </w:r>
      <w:r w:rsidR="00053F12">
        <w:rPr>
          <w:rFonts w:ascii="Times New Roman" w:eastAsia="Calibri" w:hAnsi="Times New Roman"/>
          <w:sz w:val="24"/>
          <w:szCs w:val="24"/>
        </w:rPr>
        <w:t>и</w:t>
      </w:r>
      <w:r w:rsidRPr="008D2F69">
        <w:rPr>
          <w:rFonts w:ascii="Times New Roman" w:eastAsia="Calibri" w:hAnsi="Times New Roman"/>
          <w:sz w:val="24"/>
          <w:szCs w:val="24"/>
        </w:rPr>
        <w:t>е задани</w:t>
      </w:r>
      <w:r w:rsidR="00053F12">
        <w:rPr>
          <w:rFonts w:ascii="Times New Roman" w:eastAsia="Calibri" w:hAnsi="Times New Roman"/>
          <w:sz w:val="24"/>
          <w:szCs w:val="24"/>
        </w:rPr>
        <w:t>я</w:t>
      </w:r>
      <w:r w:rsidRPr="008D2F69">
        <w:rPr>
          <w:rFonts w:ascii="Times New Roman" w:eastAsia="Calibri" w:hAnsi="Times New Roman"/>
          <w:sz w:val="24"/>
          <w:szCs w:val="24"/>
        </w:rPr>
        <w:t>:</w:t>
      </w:r>
    </w:p>
    <w:p w:rsidR="00A82B0B" w:rsidRPr="00053F12" w:rsidRDefault="00A82B0B" w:rsidP="00053F1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2F69">
        <w:rPr>
          <w:rFonts w:ascii="Times New Roman" w:hAnsi="Times New Roman"/>
          <w:sz w:val="24"/>
          <w:szCs w:val="24"/>
        </w:rPr>
        <w:t xml:space="preserve">Задание, направленное на выявление умения классифицировать наглядный материал (геометрические фигуры) по самостоятельно найденному основанию,  </w:t>
      </w:r>
      <w:r w:rsidRPr="008D2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владение мыслительными механизмами (анализом, синтезом, сравнением, обобщением); способность к использованию знаний и умений в новых условиях; умение переключаться с одного найденного решения на поиск другого («</w:t>
      </w:r>
      <w:r w:rsidRPr="008D2F69">
        <w:rPr>
          <w:rFonts w:ascii="Times New Roman" w:hAnsi="Times New Roman"/>
          <w:i/>
          <w:sz w:val="24"/>
          <w:szCs w:val="24"/>
        </w:rPr>
        <w:t>Классификация фигур по самостоятельно выделенному основанию»)</w:t>
      </w:r>
      <w:r w:rsidR="00053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53F12" w:rsidRPr="00053F12" w:rsidRDefault="00053F12" w:rsidP="00B26D1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3F12">
        <w:rPr>
          <w:rFonts w:ascii="Times New Roman" w:eastAsia="Calibri" w:hAnsi="Times New Roman"/>
          <w:sz w:val="24"/>
          <w:szCs w:val="24"/>
        </w:rPr>
        <w:t xml:space="preserve">задание, требующее произвольного внимания,  умения принимать инструкцию и выполнять ее условия </w:t>
      </w:r>
      <w:r w:rsidRPr="00053F12">
        <w:rPr>
          <w:rFonts w:ascii="Times New Roman" w:hAnsi="Times New Roman"/>
          <w:i/>
          <w:sz w:val="24"/>
          <w:szCs w:val="24"/>
        </w:rPr>
        <w:t>(«Рисование бус»)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53F12" w:rsidRDefault="00053F12" w:rsidP="00B26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12">
        <w:rPr>
          <w:rFonts w:ascii="Times New Roman" w:eastAsia="Calibri" w:hAnsi="Times New Roman"/>
          <w:b/>
          <w:sz w:val="24"/>
          <w:szCs w:val="24"/>
        </w:rPr>
        <w:t>Для учащихся 1 классов характерен средний уровень развития предпосылок учебной деятельности</w:t>
      </w:r>
      <w:r w:rsidRPr="00053F12">
        <w:rPr>
          <w:rFonts w:ascii="Times New Roman" w:eastAsia="Calibri" w:hAnsi="Times New Roman"/>
          <w:sz w:val="24"/>
          <w:szCs w:val="24"/>
        </w:rPr>
        <w:t>.</w:t>
      </w:r>
    </w:p>
    <w:p w:rsidR="00053F12" w:rsidRDefault="00053F12" w:rsidP="00B26D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F1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Для всех учащихся группы риска характерна низкая самостоятельность и низкая ориентированность на систему задач, </w:t>
      </w:r>
      <w:proofErr w:type="spellStart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>недостаточное</w:t>
      </w:r>
      <w:proofErr w:type="spellEnd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>произвольное</w:t>
      </w:r>
      <w:proofErr w:type="spellEnd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>внимание</w:t>
      </w:r>
      <w:proofErr w:type="spellEnd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>эмоционально-волевая</w:t>
      </w:r>
      <w:proofErr w:type="spellEnd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>незрелость</w:t>
      </w:r>
      <w:proofErr w:type="spellEnd"/>
      <w:r w:rsidRPr="00053F12">
        <w:rPr>
          <w:rFonts w:ascii="Times New Roman" w:eastAsia="Calibri" w:hAnsi="Times New Roman"/>
          <w:kern w:val="3"/>
          <w:sz w:val="24"/>
          <w:szCs w:val="24"/>
          <w:lang w:val="de-DE" w:eastAsia="ja-JP" w:bidi="fa-IR"/>
        </w:rPr>
        <w:t>.</w:t>
      </w:r>
    </w:p>
    <w:p w:rsidR="00A82B0B" w:rsidRPr="00B26D19" w:rsidRDefault="00A82B0B" w:rsidP="00B26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6D19">
        <w:rPr>
          <w:rFonts w:ascii="Times New Roman" w:hAnsi="Times New Roman"/>
          <w:b/>
          <w:color w:val="000000"/>
          <w:sz w:val="24"/>
          <w:szCs w:val="24"/>
        </w:rPr>
        <w:t>Выводы:</w:t>
      </w:r>
    </w:p>
    <w:p w:rsidR="00053F12" w:rsidRDefault="00A82B0B" w:rsidP="00B26D1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3F1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053F12" w:rsidRPr="00053F12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53F12">
        <w:rPr>
          <w:rFonts w:ascii="Times New Roman" w:hAnsi="Times New Roman"/>
          <w:b/>
          <w:color w:val="000000"/>
          <w:sz w:val="24"/>
          <w:szCs w:val="24"/>
        </w:rPr>
        <w:t>%</w:t>
      </w:r>
      <w:r w:rsidRPr="00053F12">
        <w:rPr>
          <w:rFonts w:ascii="Times New Roman" w:hAnsi="Times New Roman"/>
          <w:color w:val="000000"/>
          <w:sz w:val="24"/>
          <w:szCs w:val="24"/>
        </w:rPr>
        <w:t xml:space="preserve"> учащихся 1-х классов показали </w:t>
      </w:r>
      <w:r w:rsidR="00053F12" w:rsidRPr="00053F12">
        <w:rPr>
          <w:rFonts w:ascii="Times New Roman" w:hAnsi="Times New Roman"/>
          <w:sz w:val="24"/>
          <w:szCs w:val="24"/>
        </w:rPr>
        <w:t>хорошую и среднюю психологическую готовность к обучению.</w:t>
      </w:r>
    </w:p>
    <w:p w:rsidR="00053F12" w:rsidRPr="00053F12" w:rsidRDefault="00A82B0B" w:rsidP="00B26D1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3F12">
        <w:rPr>
          <w:rFonts w:ascii="Times New Roman" w:hAnsi="Times New Roman"/>
          <w:color w:val="000000"/>
          <w:sz w:val="24"/>
          <w:szCs w:val="24"/>
        </w:rPr>
        <w:t xml:space="preserve">Группу риска составляют </w:t>
      </w:r>
      <w:r w:rsidR="00053F12" w:rsidRPr="00053F12">
        <w:rPr>
          <w:rFonts w:ascii="Times New Roman" w:hAnsi="Times New Roman"/>
          <w:color w:val="000000"/>
          <w:sz w:val="24"/>
          <w:szCs w:val="24"/>
        </w:rPr>
        <w:t>24</w:t>
      </w:r>
      <w:r w:rsidRPr="00053F12">
        <w:rPr>
          <w:rFonts w:ascii="Times New Roman" w:hAnsi="Times New Roman"/>
          <w:color w:val="000000"/>
          <w:sz w:val="24"/>
          <w:szCs w:val="24"/>
        </w:rPr>
        <w:t xml:space="preserve"> % учащихся, </w:t>
      </w:r>
      <w:r w:rsidR="00053F12" w:rsidRPr="00053F12">
        <w:rPr>
          <w:rFonts w:ascii="Times New Roman" w:hAnsi="Times New Roman"/>
          <w:sz w:val="24"/>
          <w:szCs w:val="24"/>
        </w:rPr>
        <w:t xml:space="preserve">в дополнительной психолого-педагогической  помощи. </w:t>
      </w:r>
    </w:p>
    <w:p w:rsidR="00B26D19" w:rsidRDefault="00B26D19" w:rsidP="00053F12">
      <w:pPr>
        <w:spacing w:after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D19" w:rsidRDefault="00B26D19" w:rsidP="00053F12">
      <w:pPr>
        <w:spacing w:after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B0B" w:rsidRPr="00053F12" w:rsidRDefault="00A82B0B" w:rsidP="00053F12">
      <w:pPr>
        <w:spacing w:after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3F12">
        <w:rPr>
          <w:rFonts w:ascii="Times New Roman" w:hAnsi="Times New Roman"/>
          <w:b/>
          <w:color w:val="000000"/>
          <w:sz w:val="24"/>
          <w:szCs w:val="24"/>
        </w:rPr>
        <w:t>Рекомендации учителям начальных классов:</w:t>
      </w:r>
    </w:p>
    <w:p w:rsidR="00A82B0B" w:rsidRDefault="00A82B0B" w:rsidP="00B26D19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9D65DA">
        <w:rPr>
          <w:bCs/>
          <w:shd w:val="clear" w:color="auto" w:fill="FFFFFF"/>
        </w:rPr>
        <w:t xml:space="preserve">Обеспечить оптимальный процесс </w:t>
      </w:r>
      <w:r>
        <w:rPr>
          <w:bCs/>
          <w:shd w:val="clear" w:color="auto" w:fill="FFFFFF"/>
        </w:rPr>
        <w:t xml:space="preserve">физиологической адаптации с использованием </w:t>
      </w:r>
      <w:proofErr w:type="spellStart"/>
      <w:r>
        <w:rPr>
          <w:bCs/>
          <w:shd w:val="clear" w:color="auto" w:fill="FFFFFF"/>
        </w:rPr>
        <w:t>здоровье-сберегающих</w:t>
      </w:r>
      <w:proofErr w:type="spellEnd"/>
      <w:r>
        <w:rPr>
          <w:bCs/>
          <w:shd w:val="clear" w:color="auto" w:fill="FFFFFF"/>
        </w:rPr>
        <w:t xml:space="preserve"> технологий, </w:t>
      </w:r>
      <w:r w:rsidR="00B93D11">
        <w:rPr>
          <w:bCs/>
          <w:shd w:val="clear" w:color="auto" w:fill="FFFFFF"/>
        </w:rPr>
        <w:t>так как</w:t>
      </w:r>
      <w:r w:rsidRPr="009D65DA">
        <w:rPr>
          <w:bCs/>
          <w:shd w:val="clear" w:color="auto" w:fill="FFFFFF"/>
        </w:rPr>
        <w:t xml:space="preserve"> длительное напряжение, утомление и переутомление могут </w:t>
      </w:r>
      <w:r>
        <w:rPr>
          <w:bCs/>
          <w:shd w:val="clear" w:color="auto" w:fill="FFFFFF"/>
        </w:rPr>
        <w:t xml:space="preserve">спровоцировать возникновение состояния </w:t>
      </w:r>
      <w:proofErr w:type="spellStart"/>
      <w:r>
        <w:rPr>
          <w:bCs/>
          <w:shd w:val="clear" w:color="auto" w:fill="FFFFFF"/>
        </w:rPr>
        <w:t>дистресса</w:t>
      </w:r>
      <w:proofErr w:type="spellEnd"/>
      <w:r>
        <w:rPr>
          <w:bCs/>
          <w:shd w:val="clear" w:color="auto" w:fill="FFFFFF"/>
        </w:rPr>
        <w:t xml:space="preserve"> и привести к возникновению детских невротических расстройств.</w:t>
      </w:r>
    </w:p>
    <w:p w:rsidR="00B93D11" w:rsidRPr="00B93D11" w:rsidRDefault="00B93D11" w:rsidP="00B26D19">
      <w:pPr>
        <w:widowControl w:val="0"/>
        <w:numPr>
          <w:ilvl w:val="0"/>
          <w:numId w:val="4"/>
        </w:numPr>
        <w:tabs>
          <w:tab w:val="left" w:pos="0"/>
          <w:tab w:val="left" w:pos="15"/>
          <w:tab w:val="left" w:pos="30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B93D11">
        <w:rPr>
          <w:rFonts w:ascii="Times New Roman" w:hAnsi="Times New Roman"/>
          <w:sz w:val="24"/>
          <w:szCs w:val="24"/>
        </w:rPr>
        <w:t>Для учащихся группы риска рекомендованы коррекционно-развивающие занятия с педагогом-психологом, логопедом по развитию произвольной сферы деятельности, умения работать по образцу и правилу, умения внимательно слушать и выполнять инструкцию взрослого, наглядно-образного мышления, внимания, памяти, мелкой моторики руки, внимания, памяти, речи, а также навыков общения.</w:t>
      </w:r>
    </w:p>
    <w:p w:rsidR="00B93D11" w:rsidRDefault="00A82B0B" w:rsidP="00B26D19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B93D11">
        <w:rPr>
          <w:bCs/>
          <w:color w:val="000000"/>
          <w:shd w:val="clear" w:color="auto" w:fill="FFFFFF"/>
        </w:rPr>
        <w:t>Организовать методическую работу, с целью повышения психолого-педагогической компетенции необходимой для повышения эффективности учебного процесса. При отборе и использовании на уроках специальных упражнений, обратить особое внимание на техники, помогающие детям быстрее войти в непривычный для них мир школьной жизни, освоить новую социальную позицию школьника.</w:t>
      </w:r>
    </w:p>
    <w:p w:rsidR="00B93D11" w:rsidRDefault="00A82B0B" w:rsidP="00B26D19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B93D11">
        <w:rPr>
          <w:bCs/>
          <w:color w:val="000000"/>
          <w:shd w:val="clear" w:color="auto" w:fill="FFFFFF"/>
        </w:rPr>
        <w:t xml:space="preserve"> Систематически проводить индивидуальную работу с детьми, имеющими трудности в адаптации</w:t>
      </w:r>
      <w:r w:rsidRPr="00B93D11">
        <w:rPr>
          <w:color w:val="000000"/>
          <w:shd w:val="clear" w:color="auto" w:fill="FFFFFF"/>
        </w:rPr>
        <w:t>.</w:t>
      </w:r>
    </w:p>
    <w:p w:rsidR="00B93D11" w:rsidRDefault="00A82B0B" w:rsidP="00B26D19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B93D11">
        <w:rPr>
          <w:bCs/>
          <w:color w:val="000000"/>
          <w:shd w:val="clear" w:color="auto" w:fill="FFFFFF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 (если такие есть в классе): </w:t>
      </w:r>
      <w:proofErr w:type="spellStart"/>
      <w:r w:rsidRPr="00B93D11">
        <w:rPr>
          <w:bCs/>
          <w:color w:val="000000"/>
          <w:shd w:val="clear" w:color="auto" w:fill="FFFFFF"/>
        </w:rPr>
        <w:t>леворукие</w:t>
      </w:r>
      <w:proofErr w:type="spellEnd"/>
      <w:r w:rsidRPr="00B93D11">
        <w:rPr>
          <w:bCs/>
          <w:color w:val="000000"/>
          <w:shd w:val="clear" w:color="auto" w:fill="FFFFFF"/>
        </w:rPr>
        <w:t>, синдром гиперактивности, застенчивость, неврозы и т.п.</w:t>
      </w:r>
    </w:p>
    <w:p w:rsidR="00B93D11" w:rsidRDefault="00A82B0B" w:rsidP="00B26D19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B93D11">
        <w:rPr>
          <w:bCs/>
          <w:color w:val="000000"/>
          <w:shd w:val="clear" w:color="auto" w:fill="FFFFFF"/>
        </w:rPr>
        <w:t>Формировать эмоционально безопасную среду в классном коллективе, используя игровые психологические методики, направленные на создание в классе атмосферы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B93D11" w:rsidRPr="00B93D11" w:rsidRDefault="00A82B0B" w:rsidP="00B26D19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B93D11">
        <w:rPr>
          <w:bCs/>
          <w:color w:val="000000"/>
          <w:shd w:val="clear" w:color="auto" w:fill="FFFFFF"/>
        </w:rPr>
        <w:t xml:space="preserve"> Включить детей, занимающих низкое статусное положение в группе сверстников, в общественно значимую деятельность, повышая их авторитет и самооценку</w:t>
      </w:r>
      <w:r w:rsidR="00B93D11">
        <w:rPr>
          <w:bCs/>
          <w:color w:val="000000"/>
          <w:shd w:val="clear" w:color="auto" w:fill="FFFFFF"/>
        </w:rPr>
        <w:t>.</w:t>
      </w:r>
    </w:p>
    <w:p w:rsidR="00A82B0B" w:rsidRPr="00B93D11" w:rsidRDefault="00B93D11" w:rsidP="00B26D19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>
        <w:t>Родителям предложить</w:t>
      </w:r>
      <w:r w:rsidR="00A82B0B" w:rsidRPr="00B93D11">
        <w:t xml:space="preserve"> индивидуальные консультации по вопросам обучения и воспитания детей в период адаптации к школьной жизни.</w:t>
      </w:r>
    </w:p>
    <w:p w:rsidR="00A82B0B" w:rsidRDefault="00A82B0B" w:rsidP="00B26D19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A82B0B" w:rsidRDefault="00A82B0B" w:rsidP="00B93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D19" w:rsidRDefault="00B26D19" w:rsidP="00FA2247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FA2247" w:rsidRDefault="00B93D11" w:rsidP="00FA2247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</w:t>
      </w:r>
      <w:r w:rsidR="00D679E6">
        <w:rPr>
          <w:rFonts w:ascii="Times New Roman" w:hAnsi="Times New Roman"/>
          <w:sz w:val="24"/>
          <w:szCs w:val="24"/>
        </w:rPr>
        <w:t>1</w:t>
      </w:r>
      <w:r w:rsidR="00FA2247">
        <w:rPr>
          <w:rFonts w:ascii="Times New Roman" w:hAnsi="Times New Roman"/>
          <w:sz w:val="24"/>
          <w:szCs w:val="24"/>
        </w:rPr>
        <w:t>.22</w:t>
      </w:r>
    </w:p>
    <w:p w:rsidR="00A82B0B" w:rsidRDefault="00A82B0B" w:rsidP="00A82B0B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FA2247" w:rsidRDefault="00FA2247" w:rsidP="00A82B0B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B26D19" w:rsidRDefault="00B26D19" w:rsidP="00A82B0B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A82B0B" w:rsidRDefault="00EB75BB" w:rsidP="00B9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3D11">
        <w:rPr>
          <w:rFonts w:ascii="Times New Roman" w:hAnsi="Times New Roman"/>
          <w:sz w:val="24"/>
          <w:szCs w:val="24"/>
        </w:rPr>
        <w:t>Руководитель ГМО педагогов-психологов и социальных педагогов</w:t>
      </w:r>
      <w:r w:rsidR="0041581B">
        <w:rPr>
          <w:rFonts w:ascii="Times New Roman" w:hAnsi="Times New Roman"/>
          <w:sz w:val="24"/>
          <w:szCs w:val="24"/>
        </w:rPr>
        <w:t xml:space="preserve">:      </w:t>
      </w:r>
      <w:r w:rsidR="00B93D11">
        <w:rPr>
          <w:rFonts w:ascii="Times New Roman" w:hAnsi="Times New Roman"/>
          <w:sz w:val="24"/>
          <w:szCs w:val="24"/>
        </w:rPr>
        <w:t xml:space="preserve">        О.А. Сухарева</w:t>
      </w:r>
      <w:r w:rsidR="0041581B">
        <w:rPr>
          <w:rFonts w:ascii="Times New Roman" w:hAnsi="Times New Roman"/>
          <w:sz w:val="24"/>
          <w:szCs w:val="24"/>
        </w:rPr>
        <w:t xml:space="preserve">                     </w:t>
      </w:r>
      <w:r w:rsidR="00A82B0B" w:rsidRPr="00C06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93D11" w:rsidRDefault="00EB75BB" w:rsidP="00B93D11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2B0B" w:rsidRPr="003D5708" w:rsidRDefault="00A82B0B" w:rsidP="00A82B0B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</w:p>
    <w:p w:rsidR="00A82B0B" w:rsidRPr="009A76D3" w:rsidRDefault="00A82B0B" w:rsidP="00A82B0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A82B0B" w:rsidRDefault="00A82B0B" w:rsidP="00A82B0B"/>
    <w:p w:rsidR="0067641D" w:rsidRDefault="0067641D"/>
    <w:sectPr w:rsidR="0067641D" w:rsidSect="00DC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912E6"/>
    <w:multiLevelType w:val="hybridMultilevel"/>
    <w:tmpl w:val="C3F65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C42B4"/>
    <w:multiLevelType w:val="hybridMultilevel"/>
    <w:tmpl w:val="50E6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6312"/>
    <w:multiLevelType w:val="hybridMultilevel"/>
    <w:tmpl w:val="87C2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1363"/>
    <w:multiLevelType w:val="hybridMultilevel"/>
    <w:tmpl w:val="77707E66"/>
    <w:lvl w:ilvl="0" w:tplc="E4F87D8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0B"/>
    <w:rsid w:val="00053F12"/>
    <w:rsid w:val="00123C6C"/>
    <w:rsid w:val="00387219"/>
    <w:rsid w:val="003D12F8"/>
    <w:rsid w:val="0041581B"/>
    <w:rsid w:val="00502233"/>
    <w:rsid w:val="0067641D"/>
    <w:rsid w:val="00784A2F"/>
    <w:rsid w:val="007F47FF"/>
    <w:rsid w:val="00896D6E"/>
    <w:rsid w:val="009E6BFA"/>
    <w:rsid w:val="00A82B0B"/>
    <w:rsid w:val="00B26D19"/>
    <w:rsid w:val="00B93D11"/>
    <w:rsid w:val="00BA4D26"/>
    <w:rsid w:val="00D679E6"/>
    <w:rsid w:val="00DC596D"/>
    <w:rsid w:val="00EB75BB"/>
    <w:rsid w:val="00EC3A8F"/>
    <w:rsid w:val="00FA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82B0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Arial"/>
      <w:b/>
      <w:bCs/>
      <w:kern w:val="2"/>
      <w:sz w:val="28"/>
      <w:szCs w:val="36"/>
      <w:lang w:eastAsia="hi-IN" w:bidi="hi-IN"/>
    </w:rPr>
  </w:style>
  <w:style w:type="character" w:customStyle="1" w:styleId="a5">
    <w:name w:val="Название Знак"/>
    <w:basedOn w:val="a0"/>
    <w:link w:val="a3"/>
    <w:rsid w:val="00A82B0B"/>
    <w:rPr>
      <w:rFonts w:ascii="Times New Roman" w:eastAsia="SimSun" w:hAnsi="Times New Roman" w:cs="Arial"/>
      <w:b/>
      <w:bCs/>
      <w:kern w:val="2"/>
      <w:sz w:val="28"/>
      <w:szCs w:val="36"/>
      <w:lang w:eastAsia="hi-IN" w:bidi="hi-IN"/>
    </w:rPr>
  </w:style>
  <w:style w:type="paragraph" w:customStyle="1" w:styleId="31">
    <w:name w:val="Основной текст 31"/>
    <w:basedOn w:val="a"/>
    <w:rsid w:val="00A82B0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Arial"/>
      <w:b/>
      <w:bCs/>
      <w:kern w:val="2"/>
      <w:sz w:val="40"/>
      <w:szCs w:val="24"/>
      <w:lang w:eastAsia="hi-IN" w:bidi="hi-IN"/>
    </w:rPr>
  </w:style>
  <w:style w:type="paragraph" w:styleId="a6">
    <w:name w:val="No Spacing"/>
    <w:uiPriority w:val="1"/>
    <w:qFormat/>
    <w:rsid w:val="00A82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82B0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2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Subtitle"/>
    <w:basedOn w:val="a"/>
    <w:next w:val="a"/>
    <w:link w:val="a9"/>
    <w:uiPriority w:val="11"/>
    <w:qFormat/>
    <w:rsid w:val="00A82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A82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82B0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Arial"/>
      <w:b/>
      <w:bCs/>
      <w:kern w:val="2"/>
      <w:sz w:val="28"/>
      <w:szCs w:val="36"/>
      <w:lang w:eastAsia="hi-IN" w:bidi="hi-IN"/>
    </w:rPr>
  </w:style>
  <w:style w:type="character" w:customStyle="1" w:styleId="a5">
    <w:name w:val="Название Знак"/>
    <w:basedOn w:val="a0"/>
    <w:link w:val="a3"/>
    <w:rsid w:val="00A82B0B"/>
    <w:rPr>
      <w:rFonts w:ascii="Times New Roman" w:eastAsia="SimSun" w:hAnsi="Times New Roman" w:cs="Arial"/>
      <w:b/>
      <w:bCs/>
      <w:kern w:val="2"/>
      <w:sz w:val="28"/>
      <w:szCs w:val="36"/>
      <w:lang w:eastAsia="hi-IN" w:bidi="hi-IN"/>
    </w:rPr>
  </w:style>
  <w:style w:type="paragraph" w:customStyle="1" w:styleId="31">
    <w:name w:val="Основной текст 31"/>
    <w:basedOn w:val="a"/>
    <w:rsid w:val="00A82B0B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Arial"/>
      <w:b/>
      <w:bCs/>
      <w:kern w:val="2"/>
      <w:sz w:val="40"/>
      <w:szCs w:val="24"/>
      <w:lang w:eastAsia="hi-IN" w:bidi="hi-IN"/>
    </w:rPr>
  </w:style>
  <w:style w:type="paragraph" w:styleId="a6">
    <w:name w:val="No Spacing"/>
    <w:uiPriority w:val="1"/>
    <w:qFormat/>
    <w:rsid w:val="00A82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82B0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2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Subtitle"/>
    <w:basedOn w:val="a"/>
    <w:next w:val="a"/>
    <w:link w:val="a9"/>
    <w:uiPriority w:val="11"/>
    <w:qFormat/>
    <w:rsid w:val="00A82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A82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teacher56</dc:creator>
  <cp:lastModifiedBy>user</cp:lastModifiedBy>
  <cp:revision>16</cp:revision>
  <dcterms:created xsi:type="dcterms:W3CDTF">2022-11-08T08:24:00Z</dcterms:created>
  <dcterms:modified xsi:type="dcterms:W3CDTF">2022-12-02T08:54:00Z</dcterms:modified>
</cp:coreProperties>
</file>