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FD" w:rsidRPr="006A5A6D" w:rsidRDefault="002572FD" w:rsidP="00F377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 № </w:t>
      </w:r>
      <w:r w:rsidR="00F3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2572FD" w:rsidRPr="002572FD" w:rsidRDefault="002572FD" w:rsidP="002572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</w:t>
      </w:r>
      <w:r w:rsidRPr="0025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методического объединения для воспитателей групп старшего</w:t>
      </w:r>
    </w:p>
    <w:p w:rsidR="002572FD" w:rsidRDefault="002572FD" w:rsidP="002572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возраста и подготовительных к школе групп</w:t>
      </w:r>
    </w:p>
    <w:p w:rsidR="002572FD" w:rsidRPr="006A5A6D" w:rsidRDefault="002572FD" w:rsidP="002572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F3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F3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475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2022</w:t>
      </w: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2572FD" w:rsidRDefault="002572FD" w:rsidP="002572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заседания: </w:t>
      </w:r>
      <w:r w:rsidRPr="007901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3772A" w:rsidRPr="00F37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 детей старшего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542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2FD" w:rsidRDefault="002572FD" w:rsidP="002572F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</w:t>
      </w:r>
      <w:r w:rsidRPr="00D40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40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1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D40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человек </w:t>
      </w:r>
      <w:r w:rsidRPr="006A5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(лист регистрации прилагается)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833C8" w:rsidRPr="006A5A6D" w:rsidRDefault="00A833C8" w:rsidP="002572F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72FD" w:rsidRPr="006A5A6D" w:rsidRDefault="002572FD" w:rsidP="002572F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Повестка: </w:t>
      </w:r>
      <w:r w:rsidR="004B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2572FD" w:rsidRPr="006A5A6D" w:rsidRDefault="002572FD" w:rsidP="002572F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участников городского методического объединения.</w:t>
      </w:r>
    </w:p>
    <w:p w:rsidR="002572FD" w:rsidRPr="006A5A6D" w:rsidRDefault="002572FD" w:rsidP="002572F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Приветственное слово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участникам ГМ</w:t>
      </w:r>
      <w:r w:rsidR="007E7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572FD" w:rsidRPr="00FE6C8C" w:rsidRDefault="00F3772A" w:rsidP="00B1346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72A">
        <w:rPr>
          <w:rFonts w:ascii="Times New Roman" w:hAnsi="Times New Roman"/>
          <w:sz w:val="24"/>
          <w:szCs w:val="24"/>
        </w:rPr>
        <w:t>Выступление из опыта работы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554284" w:rsidRPr="00554284">
        <w:rPr>
          <w:rFonts w:ascii="Times New Roman" w:hAnsi="Times New Roman"/>
          <w:sz w:val="24"/>
          <w:szCs w:val="24"/>
        </w:rPr>
        <w:t>«</w:t>
      </w:r>
      <w:r w:rsidRPr="00F3772A">
        <w:rPr>
          <w:rFonts w:ascii="Times New Roman" w:hAnsi="Times New Roman"/>
          <w:sz w:val="24"/>
          <w:szCs w:val="24"/>
        </w:rPr>
        <w:t>Речевое развитие старших дошкольников с использованием словесных игр</w:t>
      </w:r>
      <w:r w:rsidR="00554284">
        <w:rPr>
          <w:rFonts w:ascii="Times New Roman" w:hAnsi="Times New Roman"/>
          <w:sz w:val="24"/>
          <w:szCs w:val="24"/>
        </w:rPr>
        <w:t>»</w:t>
      </w:r>
      <w:r w:rsidR="00FF35B9">
        <w:rPr>
          <w:rFonts w:ascii="Times New Roman" w:hAnsi="Times New Roman"/>
          <w:sz w:val="24"/>
          <w:szCs w:val="24"/>
        </w:rPr>
        <w:t xml:space="preserve"> </w:t>
      </w:r>
      <w:r w:rsidR="002572FD" w:rsidRPr="00FE6C8C">
        <w:rPr>
          <w:rFonts w:ascii="Times New Roman" w:hAnsi="Times New Roman"/>
          <w:sz w:val="24"/>
          <w:szCs w:val="24"/>
        </w:rPr>
        <w:t>(</w:t>
      </w:r>
      <w:r w:rsidR="002572FD" w:rsidRPr="00FE6C8C">
        <w:rPr>
          <w:rFonts w:ascii="Times New Roman" w:eastAsia="Times New Roman" w:hAnsi="Times New Roman" w:cs="Times New Roman"/>
          <w:sz w:val="24"/>
          <w:szCs w:val="24"/>
        </w:rPr>
        <w:t>ответственный:</w:t>
      </w:r>
      <w:proofErr w:type="gramEnd"/>
      <w:r w:rsidR="00E84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Россомагина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 А.– воспитатель  ДОУ №18 «Мишутка</w:t>
      </w:r>
      <w:r w:rsidR="0055428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572FD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2572FD" w:rsidRPr="006077F5" w:rsidRDefault="00554284" w:rsidP="00B134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4284">
        <w:rPr>
          <w:rFonts w:ascii="Times New Roman" w:hAnsi="Times New Roman"/>
          <w:sz w:val="24"/>
          <w:szCs w:val="24"/>
        </w:rPr>
        <w:t xml:space="preserve">Выступление из опыта работы: </w:t>
      </w:r>
      <w:proofErr w:type="gramStart"/>
      <w:r w:rsidRPr="00554284">
        <w:rPr>
          <w:rFonts w:ascii="Times New Roman" w:hAnsi="Times New Roman"/>
          <w:sz w:val="24"/>
          <w:szCs w:val="24"/>
        </w:rPr>
        <w:t>«</w:t>
      </w:r>
      <w:r w:rsidR="00393DA1" w:rsidRPr="00393DA1">
        <w:rPr>
          <w:rFonts w:ascii="Times New Roman" w:hAnsi="Times New Roman"/>
          <w:sz w:val="24"/>
          <w:szCs w:val="24"/>
        </w:rPr>
        <w:t>Речь воспитателя как средство развития речи у детей</w:t>
      </w:r>
      <w:r>
        <w:rPr>
          <w:rFonts w:ascii="Times New Roman" w:hAnsi="Times New Roman"/>
          <w:sz w:val="24"/>
          <w:szCs w:val="24"/>
        </w:rPr>
        <w:t>»</w:t>
      </w:r>
      <w:r w:rsidR="00393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(ответственный: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93DA1">
        <w:rPr>
          <w:rFonts w:ascii="Times New Roman" w:eastAsia="Times New Roman" w:hAnsi="Times New Roman" w:cs="Times New Roman"/>
          <w:sz w:val="24"/>
          <w:szCs w:val="24"/>
        </w:rPr>
        <w:t>Налимова</w:t>
      </w:r>
      <w:proofErr w:type="spellEnd"/>
      <w:r w:rsidR="00393DA1">
        <w:rPr>
          <w:rFonts w:ascii="Times New Roman" w:eastAsia="Times New Roman" w:hAnsi="Times New Roman" w:cs="Times New Roman"/>
          <w:sz w:val="24"/>
          <w:szCs w:val="24"/>
        </w:rPr>
        <w:t xml:space="preserve"> А.Н</w:t>
      </w:r>
      <w:r w:rsidR="003F70F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77F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93DA1">
        <w:rPr>
          <w:rFonts w:ascii="Times New Roman" w:eastAsia="Times New Roman" w:hAnsi="Times New Roman" w:cs="Times New Roman"/>
          <w:sz w:val="24"/>
          <w:szCs w:val="24"/>
        </w:rPr>
        <w:t>воспитатель ДОУ №26 «Радуга</w:t>
      </w:r>
      <w:r w:rsidR="000E4BD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572FD" w:rsidRPr="00F75232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6077F5" w:rsidRDefault="005E0051" w:rsidP="00B134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0051">
        <w:rPr>
          <w:rFonts w:ascii="Times New Roman" w:hAnsi="Times New Roman"/>
          <w:sz w:val="24"/>
          <w:szCs w:val="24"/>
        </w:rPr>
        <w:t>Сообщение из опыта работы с элементами мастер – класса «Развитие монологической речи старших дошкольников»</w:t>
      </w:r>
      <w:r w:rsidR="006077F5">
        <w:rPr>
          <w:rFonts w:ascii="Times New Roman" w:hAnsi="Times New Roman"/>
          <w:sz w:val="24"/>
          <w:szCs w:val="24"/>
        </w:rPr>
        <w:t xml:space="preserve"> </w:t>
      </w:r>
      <w:r w:rsidR="006077F5" w:rsidRPr="006077F5">
        <w:rPr>
          <w:rFonts w:ascii="Times New Roman" w:hAnsi="Times New Roman"/>
          <w:sz w:val="24"/>
          <w:szCs w:val="24"/>
        </w:rPr>
        <w:t>(ответственный:</w:t>
      </w:r>
      <w:proofErr w:type="gramEnd"/>
      <w:r w:rsidR="006077F5" w:rsidRPr="006077F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Коровина И</w:t>
      </w:r>
      <w:r w:rsidR="006916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="002546F9">
        <w:rPr>
          <w:rFonts w:ascii="Times New Roman" w:hAnsi="Times New Roman"/>
          <w:sz w:val="24"/>
          <w:szCs w:val="24"/>
        </w:rPr>
        <w:t xml:space="preserve">. – </w:t>
      </w:r>
      <w:r w:rsidR="007C642A" w:rsidRPr="007C642A">
        <w:rPr>
          <w:rFonts w:ascii="Times New Roman" w:hAnsi="Times New Roman"/>
          <w:sz w:val="24"/>
          <w:szCs w:val="24"/>
        </w:rPr>
        <w:t>воспитатель</w:t>
      </w:r>
      <w:r w:rsidR="0069160E">
        <w:rPr>
          <w:rFonts w:ascii="Times New Roman" w:hAnsi="Times New Roman"/>
          <w:sz w:val="24"/>
          <w:szCs w:val="24"/>
        </w:rPr>
        <w:t xml:space="preserve"> </w:t>
      </w:r>
      <w:r w:rsidRPr="005E0051">
        <w:rPr>
          <w:rFonts w:ascii="Times New Roman" w:hAnsi="Times New Roman"/>
          <w:sz w:val="24"/>
          <w:szCs w:val="24"/>
        </w:rPr>
        <w:t>ДОУ №11 «Созвездие»</w:t>
      </w:r>
      <w:r w:rsidR="006077F5" w:rsidRPr="006077F5">
        <w:rPr>
          <w:rFonts w:ascii="Times New Roman" w:hAnsi="Times New Roman"/>
          <w:sz w:val="24"/>
          <w:szCs w:val="24"/>
        </w:rPr>
        <w:t>)</w:t>
      </w:r>
      <w:r w:rsidR="002546F9">
        <w:rPr>
          <w:rFonts w:ascii="Times New Roman" w:hAnsi="Times New Roman"/>
          <w:sz w:val="24"/>
          <w:szCs w:val="24"/>
        </w:rPr>
        <w:t>.</w:t>
      </w:r>
      <w:proofErr w:type="gramEnd"/>
    </w:p>
    <w:p w:rsidR="00F3772A" w:rsidRPr="00F3772A" w:rsidRDefault="00D6488E" w:rsidP="00B134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6488E">
        <w:rPr>
          <w:rFonts w:ascii="Times New Roman" w:hAnsi="Times New Roman"/>
          <w:sz w:val="24"/>
          <w:szCs w:val="24"/>
        </w:rPr>
        <w:t xml:space="preserve">Презентация педагогического опыта по теме: </w:t>
      </w:r>
      <w:proofErr w:type="gramStart"/>
      <w:r w:rsidRPr="00D6488E">
        <w:rPr>
          <w:rFonts w:ascii="Times New Roman" w:hAnsi="Times New Roman"/>
          <w:sz w:val="24"/>
          <w:szCs w:val="24"/>
        </w:rPr>
        <w:t xml:space="preserve">«Технология речевого творчества в обучении рассказыванию старших дошкольников» </w:t>
      </w:r>
      <w:r w:rsidR="00F3772A" w:rsidRPr="00F3772A">
        <w:rPr>
          <w:rFonts w:ascii="Times New Roman" w:hAnsi="Times New Roman"/>
          <w:sz w:val="24"/>
          <w:szCs w:val="24"/>
        </w:rPr>
        <w:t>(ответственный:</w:t>
      </w:r>
      <w:proofErr w:type="gramEnd"/>
      <w:r w:rsidR="00F3772A" w:rsidRPr="00F377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488E">
        <w:rPr>
          <w:rFonts w:ascii="Times New Roman" w:hAnsi="Times New Roman"/>
          <w:sz w:val="24"/>
          <w:szCs w:val="24"/>
        </w:rPr>
        <w:t>Герасимова</w:t>
      </w:r>
      <w:r>
        <w:rPr>
          <w:rFonts w:ascii="Times New Roman" w:hAnsi="Times New Roman"/>
          <w:sz w:val="24"/>
          <w:szCs w:val="24"/>
        </w:rPr>
        <w:t xml:space="preserve"> О</w:t>
      </w:r>
      <w:r w:rsidR="00F3772A" w:rsidRPr="00F3772A">
        <w:rPr>
          <w:rFonts w:ascii="Times New Roman" w:hAnsi="Times New Roman"/>
          <w:sz w:val="24"/>
          <w:szCs w:val="24"/>
        </w:rPr>
        <w:t xml:space="preserve">.Н. – воспитатель </w:t>
      </w:r>
      <w:r w:rsidR="00FF35B9">
        <w:rPr>
          <w:rFonts w:ascii="Times New Roman" w:hAnsi="Times New Roman"/>
          <w:sz w:val="24"/>
          <w:szCs w:val="24"/>
        </w:rPr>
        <w:t xml:space="preserve">ДОУ №14 «Сказка» </w:t>
      </w:r>
      <w:r w:rsidRPr="00D6488E">
        <w:rPr>
          <w:rFonts w:ascii="Times New Roman" w:hAnsi="Times New Roman"/>
          <w:sz w:val="24"/>
          <w:szCs w:val="24"/>
        </w:rPr>
        <w:t>корпус «Росинка»</w:t>
      </w:r>
      <w:r w:rsidR="00F3772A" w:rsidRPr="00F3772A">
        <w:rPr>
          <w:rFonts w:ascii="Times New Roman" w:hAnsi="Times New Roman"/>
          <w:sz w:val="24"/>
          <w:szCs w:val="24"/>
        </w:rPr>
        <w:t>).</w:t>
      </w:r>
      <w:proofErr w:type="gramEnd"/>
    </w:p>
    <w:p w:rsidR="00F3772A" w:rsidRPr="00F3772A" w:rsidRDefault="00B13461" w:rsidP="00B134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13461">
        <w:rPr>
          <w:rFonts w:ascii="Times New Roman" w:hAnsi="Times New Roman"/>
          <w:sz w:val="24"/>
          <w:szCs w:val="24"/>
        </w:rPr>
        <w:t xml:space="preserve">Выступление из опыта работы на тему: </w:t>
      </w:r>
      <w:proofErr w:type="gramStart"/>
      <w:r w:rsidRPr="00B13461">
        <w:rPr>
          <w:rFonts w:ascii="Times New Roman" w:hAnsi="Times New Roman"/>
          <w:sz w:val="24"/>
          <w:szCs w:val="24"/>
        </w:rPr>
        <w:t xml:space="preserve">«Использование технологии </w:t>
      </w:r>
      <w:proofErr w:type="spellStart"/>
      <w:r w:rsidRPr="00B13461">
        <w:rPr>
          <w:rFonts w:ascii="Times New Roman" w:hAnsi="Times New Roman"/>
          <w:sz w:val="24"/>
          <w:szCs w:val="24"/>
        </w:rPr>
        <w:t>синквейн</w:t>
      </w:r>
      <w:proofErr w:type="spellEnd"/>
      <w:r w:rsidRPr="00B13461">
        <w:rPr>
          <w:rFonts w:ascii="Times New Roman" w:hAnsi="Times New Roman"/>
          <w:sz w:val="24"/>
          <w:szCs w:val="24"/>
        </w:rPr>
        <w:t xml:space="preserve"> в развитии речи старших дошкольников»</w:t>
      </w:r>
      <w:r w:rsidR="00F3772A" w:rsidRPr="00F3772A">
        <w:rPr>
          <w:rFonts w:ascii="Times New Roman" w:hAnsi="Times New Roman"/>
          <w:sz w:val="24"/>
          <w:szCs w:val="24"/>
        </w:rPr>
        <w:t xml:space="preserve"> (ответственный:</w:t>
      </w:r>
      <w:proofErr w:type="gramEnd"/>
      <w:r w:rsidR="00F3772A" w:rsidRPr="00F3772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</w:t>
      </w:r>
      <w:r w:rsidR="00F3772A" w:rsidRPr="00F3772A">
        <w:rPr>
          <w:rFonts w:ascii="Times New Roman" w:hAnsi="Times New Roman"/>
          <w:sz w:val="24"/>
          <w:szCs w:val="24"/>
        </w:rPr>
        <w:t xml:space="preserve">. – воспитатель </w:t>
      </w:r>
      <w:r w:rsidRPr="00B13461">
        <w:rPr>
          <w:rFonts w:ascii="Times New Roman" w:hAnsi="Times New Roman"/>
          <w:sz w:val="24"/>
          <w:szCs w:val="24"/>
        </w:rPr>
        <w:t>ДОУ №14 «С</w:t>
      </w:r>
      <w:r w:rsidR="0010267E">
        <w:rPr>
          <w:rFonts w:ascii="Times New Roman" w:hAnsi="Times New Roman"/>
          <w:sz w:val="24"/>
          <w:szCs w:val="24"/>
        </w:rPr>
        <w:t xml:space="preserve">казка» </w:t>
      </w:r>
      <w:r>
        <w:rPr>
          <w:rFonts w:ascii="Times New Roman" w:hAnsi="Times New Roman"/>
          <w:sz w:val="24"/>
          <w:szCs w:val="24"/>
        </w:rPr>
        <w:t>корпус «Золотой ключик»</w:t>
      </w:r>
      <w:r w:rsidR="00F3772A" w:rsidRPr="00F3772A">
        <w:rPr>
          <w:rFonts w:ascii="Times New Roman" w:hAnsi="Times New Roman"/>
          <w:sz w:val="24"/>
          <w:szCs w:val="24"/>
        </w:rPr>
        <w:t>).</w:t>
      </w:r>
      <w:proofErr w:type="gramEnd"/>
    </w:p>
    <w:p w:rsidR="00F3772A" w:rsidRPr="00F3772A" w:rsidRDefault="00B13461" w:rsidP="00B134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13461">
        <w:rPr>
          <w:rFonts w:ascii="Times New Roman" w:hAnsi="Times New Roman"/>
          <w:sz w:val="24"/>
          <w:szCs w:val="24"/>
        </w:rPr>
        <w:t xml:space="preserve">Презентация педагогического опыта по теме: «Речевое развитие детей </w:t>
      </w:r>
      <w:proofErr w:type="gramStart"/>
      <w:r w:rsidRPr="00B13461">
        <w:rPr>
          <w:rFonts w:ascii="Times New Roman" w:hAnsi="Times New Roman"/>
          <w:sz w:val="24"/>
          <w:szCs w:val="24"/>
        </w:rPr>
        <w:t>старшего</w:t>
      </w:r>
      <w:proofErr w:type="gramEnd"/>
      <w:r w:rsidRPr="00B134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3461">
        <w:rPr>
          <w:rFonts w:ascii="Times New Roman" w:hAnsi="Times New Roman"/>
          <w:sz w:val="24"/>
          <w:szCs w:val="24"/>
        </w:rPr>
        <w:t>дошкольного возраста с помощью дидактических игр»</w:t>
      </w:r>
      <w:r w:rsidR="00F3772A" w:rsidRPr="00F3772A">
        <w:rPr>
          <w:rFonts w:ascii="Times New Roman" w:hAnsi="Times New Roman"/>
          <w:sz w:val="24"/>
          <w:szCs w:val="24"/>
        </w:rPr>
        <w:t xml:space="preserve"> (ответственный:</w:t>
      </w:r>
      <w:proofErr w:type="gramEnd"/>
      <w:r w:rsidR="00F3772A" w:rsidRPr="00F3772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Малышева С.И</w:t>
      </w:r>
      <w:r w:rsidR="00F3772A" w:rsidRPr="00F3772A">
        <w:rPr>
          <w:rFonts w:ascii="Times New Roman" w:hAnsi="Times New Roman"/>
          <w:sz w:val="24"/>
          <w:szCs w:val="24"/>
        </w:rPr>
        <w:t xml:space="preserve">. – воспитатель </w:t>
      </w:r>
      <w:r w:rsidRPr="00B13461">
        <w:rPr>
          <w:rFonts w:ascii="Times New Roman" w:hAnsi="Times New Roman"/>
          <w:sz w:val="24"/>
          <w:szCs w:val="24"/>
        </w:rPr>
        <w:t>ДОУ №19 «Ручеёк»</w:t>
      </w:r>
      <w:r w:rsidR="00F3772A" w:rsidRPr="00F3772A">
        <w:rPr>
          <w:rFonts w:ascii="Times New Roman" w:hAnsi="Times New Roman"/>
          <w:sz w:val="24"/>
          <w:szCs w:val="24"/>
        </w:rPr>
        <w:t>).</w:t>
      </w:r>
      <w:proofErr w:type="gramEnd"/>
    </w:p>
    <w:p w:rsidR="00F3772A" w:rsidRPr="00F3772A" w:rsidRDefault="00B13461" w:rsidP="00B134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13461">
        <w:rPr>
          <w:rFonts w:ascii="Times New Roman" w:hAnsi="Times New Roman"/>
          <w:sz w:val="24"/>
          <w:szCs w:val="24"/>
        </w:rPr>
        <w:t xml:space="preserve">Выступление из опыта работы по теме: </w:t>
      </w:r>
      <w:proofErr w:type="gramStart"/>
      <w:r w:rsidRPr="00B13461">
        <w:rPr>
          <w:rFonts w:ascii="Times New Roman" w:hAnsi="Times New Roman"/>
          <w:sz w:val="24"/>
          <w:szCs w:val="24"/>
        </w:rPr>
        <w:t>«В мире звуков»</w:t>
      </w:r>
      <w:r w:rsidR="00F3772A" w:rsidRPr="00F3772A">
        <w:rPr>
          <w:rFonts w:ascii="Times New Roman" w:hAnsi="Times New Roman"/>
          <w:sz w:val="24"/>
          <w:szCs w:val="24"/>
        </w:rPr>
        <w:t xml:space="preserve"> (ответственный:</w:t>
      </w:r>
      <w:proofErr w:type="gramEnd"/>
      <w:r w:rsidR="00F3772A" w:rsidRPr="00F3772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Кочеткова Н.В</w:t>
      </w:r>
      <w:r w:rsidR="00F3772A" w:rsidRPr="00F3772A">
        <w:rPr>
          <w:rFonts w:ascii="Times New Roman" w:hAnsi="Times New Roman"/>
          <w:sz w:val="24"/>
          <w:szCs w:val="24"/>
        </w:rPr>
        <w:t xml:space="preserve">. – воспитатель </w:t>
      </w:r>
      <w:r w:rsidRPr="00B13461">
        <w:rPr>
          <w:rFonts w:ascii="Times New Roman" w:hAnsi="Times New Roman"/>
          <w:sz w:val="24"/>
          <w:szCs w:val="24"/>
        </w:rPr>
        <w:t>ДОУ</w:t>
      </w:r>
      <w:r w:rsidR="0010267E">
        <w:rPr>
          <w:rFonts w:ascii="Times New Roman" w:hAnsi="Times New Roman"/>
          <w:sz w:val="24"/>
          <w:szCs w:val="24"/>
        </w:rPr>
        <w:t xml:space="preserve"> №19 «Ручеёк» </w:t>
      </w:r>
      <w:r>
        <w:rPr>
          <w:rFonts w:ascii="Times New Roman" w:hAnsi="Times New Roman"/>
          <w:sz w:val="24"/>
          <w:szCs w:val="24"/>
        </w:rPr>
        <w:t>корпус «Теремок»</w:t>
      </w:r>
      <w:r w:rsidR="00F3772A" w:rsidRPr="00F3772A">
        <w:rPr>
          <w:rFonts w:ascii="Times New Roman" w:hAnsi="Times New Roman"/>
          <w:sz w:val="24"/>
          <w:szCs w:val="24"/>
        </w:rPr>
        <w:t>).</w:t>
      </w:r>
      <w:proofErr w:type="gramEnd"/>
    </w:p>
    <w:p w:rsidR="00F3772A" w:rsidRPr="00F3772A" w:rsidRDefault="00B13461" w:rsidP="008B2E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13461">
        <w:rPr>
          <w:rFonts w:ascii="Times New Roman" w:hAnsi="Times New Roman"/>
          <w:sz w:val="24"/>
          <w:szCs w:val="24"/>
        </w:rPr>
        <w:t xml:space="preserve">Презентация педагогического опыта по теме: </w:t>
      </w:r>
      <w:proofErr w:type="gramStart"/>
      <w:r w:rsidRPr="00B13461">
        <w:rPr>
          <w:rFonts w:ascii="Times New Roman" w:hAnsi="Times New Roman"/>
          <w:sz w:val="24"/>
          <w:szCs w:val="24"/>
        </w:rPr>
        <w:t>«Роль артикуляционной гимнастики в развитии речи старших дошкольников»</w:t>
      </w:r>
      <w:r w:rsidR="00F3772A" w:rsidRPr="00F3772A">
        <w:rPr>
          <w:rFonts w:ascii="Times New Roman" w:hAnsi="Times New Roman"/>
          <w:sz w:val="24"/>
          <w:szCs w:val="24"/>
        </w:rPr>
        <w:t xml:space="preserve"> (ответственный:</w:t>
      </w:r>
      <w:proofErr w:type="gramEnd"/>
      <w:r w:rsidR="00F3772A" w:rsidRPr="00F3772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13461">
        <w:rPr>
          <w:rFonts w:ascii="Times New Roman" w:hAnsi="Times New Roman"/>
          <w:sz w:val="24"/>
          <w:szCs w:val="24"/>
        </w:rPr>
        <w:t>Агаподченко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Ю.А</w:t>
      </w:r>
      <w:r w:rsidR="00F3772A">
        <w:rPr>
          <w:rFonts w:ascii="Times New Roman" w:hAnsi="Times New Roman"/>
          <w:sz w:val="24"/>
          <w:szCs w:val="24"/>
        </w:rPr>
        <w:t xml:space="preserve">. – воспитатель </w:t>
      </w:r>
      <w:r w:rsidRPr="00B13461">
        <w:rPr>
          <w:rFonts w:ascii="Times New Roman" w:hAnsi="Times New Roman"/>
          <w:sz w:val="24"/>
          <w:szCs w:val="24"/>
        </w:rPr>
        <w:t>ДОУ №14 «Сказка»</w:t>
      </w:r>
      <w:r w:rsidR="00F3772A">
        <w:rPr>
          <w:rFonts w:ascii="Times New Roman" w:hAnsi="Times New Roman"/>
          <w:sz w:val="24"/>
          <w:szCs w:val="24"/>
        </w:rPr>
        <w:t>).</w:t>
      </w:r>
      <w:proofErr w:type="gramEnd"/>
    </w:p>
    <w:p w:rsidR="002572FD" w:rsidRDefault="002572FD" w:rsidP="008B2ED4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Подведение итогов заседания.</w:t>
      </w:r>
    </w:p>
    <w:p w:rsidR="00A833C8" w:rsidRPr="006A5A6D" w:rsidRDefault="00A833C8" w:rsidP="00A833C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5232" w:rsidRPr="006A5A6D" w:rsidRDefault="00F75232" w:rsidP="00F7523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F75232" w:rsidRPr="00253A19" w:rsidRDefault="00F75232" w:rsidP="00500F2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п.2 с приветственным </w:t>
      </w:r>
      <w:r w:rsidR="00E47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 к участникам ГМО обратила</w:t>
      </w:r>
      <w:r w:rsidRPr="006A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Моросанова О.В. –</w:t>
      </w:r>
      <w:r w:rsidR="00E47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ГМО, </w:t>
      </w:r>
      <w:r w:rsidR="00500F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сообщила о цели и организации </w:t>
      </w:r>
      <w:r w:rsidR="00500F28" w:rsidRPr="00500F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работы по изучению и </w:t>
      </w:r>
      <w:r w:rsidR="00500F28" w:rsidRPr="00253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распространению педагогического опыта.</w:t>
      </w:r>
    </w:p>
    <w:p w:rsidR="00942DE9" w:rsidRPr="00253A19" w:rsidRDefault="00FF35B9" w:rsidP="003E095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70435" w:rsidRPr="0025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п.3 </w:t>
      </w:r>
      <w:r w:rsidR="00810C3A" w:rsidRPr="0025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выступила </w:t>
      </w:r>
      <w:proofErr w:type="spellStart"/>
      <w:r w:rsidR="00810C3A" w:rsidRPr="00253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Россомагина</w:t>
      </w:r>
      <w:proofErr w:type="spellEnd"/>
      <w:r w:rsidR="00810C3A" w:rsidRPr="0025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воспитатель  ДОУ №18 «Мишутка»</w:t>
      </w:r>
      <w:r w:rsidR="00942DE9" w:rsidRPr="0025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0952" w:rsidRPr="00253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рассказала о том, что словесные игры наиболее сложны, они не связаны с непосредственным восприятием предмета, в них дети должны оперировать представлениями. Эти игры имеют большое значение для развития мышления ребенка, так как в них они учатся высказывать самостоятельные суждения, делать выводы и умозаключения, не полагаясь на суждения других замечать логические ошибки. При проведении таких игр у детей развивается речь.</w:t>
      </w:r>
    </w:p>
    <w:p w:rsidR="00500F28" w:rsidRPr="00575C4E" w:rsidRDefault="0036062D" w:rsidP="00575C4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</w:t>
      </w:r>
      <w:r w:rsidR="00942DE9">
        <w:rPr>
          <w:rFonts w:ascii="Times New Roman" w:eastAsia="Times New Roman" w:hAnsi="Times New Roman" w:cs="Times New Roman"/>
          <w:sz w:val="24"/>
          <w:szCs w:val="24"/>
          <w:lang w:eastAsia="ru-RU"/>
        </w:rPr>
        <w:t>п.4</w:t>
      </w:r>
      <w:r w:rsidR="003F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 </w:t>
      </w:r>
      <w:proofErr w:type="spellStart"/>
      <w:r w:rsidR="00411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Налимова</w:t>
      </w:r>
      <w:proofErr w:type="spellEnd"/>
      <w:r w:rsidR="0041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</w:t>
      </w:r>
      <w:r w:rsidR="00411142" w:rsidRPr="004111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ДОУ №26 «Радуга»</w:t>
      </w:r>
      <w:r w:rsidR="002C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3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объяснила, что речь педагога,</w:t>
      </w:r>
      <w:r w:rsidR="00253A19" w:rsidRPr="0025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постоянно в поле зрения малышей, в общении с ними, </w:t>
      </w:r>
      <w:r w:rsidR="0025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53A19" w:rsidRPr="00253A1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основным источником, из которого дети получают образец родного языка, культурной речи. Для воспитателя владение связной речью – это показатель его профессиональной подготовленности. Воспитатель обязан развивать в себе совершенное владение теми речевыми навыками, которые потом передаёт детям. Необходимо, чтобы дети слышали речь правильную, хорошую, выразительную, богатую и образную без ошибок и недостатков.</w:t>
      </w:r>
      <w:r w:rsidR="0057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EBD" w:rsidRDefault="008D7FCF" w:rsidP="00575C4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п.5</w:t>
      </w:r>
      <w:r w:rsidR="003F70FF" w:rsidRPr="008D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 </w:t>
      </w:r>
      <w:r w:rsidR="0041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Коровина И.В. </w:t>
      </w:r>
      <w:r w:rsidR="00411142" w:rsidRPr="004111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ДОУ №11 «Созвездие»</w:t>
      </w:r>
      <w:r w:rsidR="0036062D" w:rsidRPr="008D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рассказала </w:t>
      </w:r>
      <w:r w:rsidR="00575C4E" w:rsidRPr="00575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направлениях в развитии связной монологической речи, о методических пособиях и парциальных программах</w:t>
      </w:r>
      <w:r w:rsidR="0057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75C4E" w:rsidRPr="0057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связной речи у детей дошкольного возраста имеет важное значение для успешного обучения в школе, формирования личностных качеств и общения ребенка </w:t>
      </w:r>
      <w:proofErr w:type="gramStart"/>
      <w:r w:rsidR="00575C4E" w:rsidRPr="00575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575C4E" w:rsidRPr="0057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  Только обладая хорошо развитой связной речью, дети  могут давать развернутые ответы на сложные вопросы, последовательно и полно излагать свои суждения, писать грамотные изложения</w:t>
      </w:r>
      <w:r w:rsidR="00575C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1EBD" w:rsidRPr="004111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810C3A" w:rsidRDefault="00411142" w:rsidP="00546E5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</w:t>
      </w:r>
      <w:r w:rsidRPr="0041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выступила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Герасимова О.Н. </w:t>
      </w:r>
      <w:r w:rsidRPr="004111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 ДОУ №14 «Сказка» </w:t>
      </w:r>
      <w:r w:rsidRPr="004111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 «Росинка»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E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рассказала о том, что н</w:t>
      </w:r>
      <w:r w:rsidR="00546E52" w:rsidRPr="00546E52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епосредственное развитие творческой реч</w:t>
      </w:r>
      <w:r w:rsidR="0054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евой деятельности наблюдается </w:t>
      </w:r>
      <w:r w:rsidR="00546E52" w:rsidRPr="00546E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дошкольном возрасте, когда у детей появляется больший, по сравнению с предыдущим возрастным периодом, запас знаний об окружающем мире, который может быть для словесного т</w:t>
      </w:r>
      <w:r w:rsidR="00546E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ворчества источником</w:t>
      </w:r>
      <w:r w:rsidR="00546E52" w:rsidRPr="00546E5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</w:t>
      </w:r>
      <w:r w:rsidR="00546E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6E52" w:rsidRPr="0054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 довольно сложные формы связной речи, словарь. У них появляется возможность действовать по замыслу. Воображение из </w:t>
      </w:r>
      <w:proofErr w:type="gramStart"/>
      <w:r w:rsidR="00546E52" w:rsidRPr="00546E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репродуктивного</w:t>
      </w:r>
      <w:proofErr w:type="gramEnd"/>
      <w:r w:rsidR="00546E52" w:rsidRPr="00546E5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механически воспроизводящего действительность превращается в творческое.</w:t>
      </w:r>
    </w:p>
    <w:p w:rsidR="00411142" w:rsidRDefault="00411142" w:rsidP="006C54A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п.7</w:t>
      </w:r>
      <w:r w:rsidRPr="0041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14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Шарова</w:t>
      </w:r>
      <w:proofErr w:type="spellEnd"/>
      <w:r w:rsidRPr="0041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ДОУ №14 «Сказка» </w:t>
      </w:r>
      <w:r w:rsidRPr="004111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 «Золотой ключик»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познакомила педагогов с ц</w:t>
      </w:r>
      <w:r w:rsidR="006C54A9" w:rsidRPr="006C54A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="006C54A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C54A9" w:rsidRPr="006C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игровой технологии «</w:t>
      </w:r>
      <w:proofErr w:type="spellStart"/>
      <w:r w:rsidR="006C54A9" w:rsidRPr="006C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="006C54A9" w:rsidRPr="006C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развитие связной речи дошкольников посредством составления </w:t>
      </w:r>
      <w:proofErr w:type="spellStart"/>
      <w:r w:rsidR="006C54A9" w:rsidRPr="006C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="006C54A9" w:rsidRPr="006C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символов, добиться умения выделять главную мысль текста, а также выражать свои мысли.</w:t>
      </w:r>
      <w:r w:rsidR="006C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54A9" w:rsidRPr="006C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="006C54A9" w:rsidRPr="006C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уместно составлять в конце каждой лексической темы, когда у детей уже имеется достаточный словарный запас по данной теме. Необходимо поощрять </w:t>
      </w:r>
      <w:proofErr w:type="spellStart"/>
      <w:r w:rsidR="006C54A9" w:rsidRPr="006C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синквейны</w:t>
      </w:r>
      <w:proofErr w:type="spellEnd"/>
      <w:r w:rsidR="006C54A9" w:rsidRPr="006C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6C54A9" w:rsidRPr="006C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C54A9" w:rsidRPr="006C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C54A9" w:rsidRPr="006C5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="006C54A9" w:rsidRPr="006C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наиболее точная характеристика различных сторон темы или предмета.</w:t>
      </w:r>
    </w:p>
    <w:p w:rsidR="00411142" w:rsidRDefault="00411142" w:rsidP="006C54A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п.8</w:t>
      </w:r>
      <w:r w:rsidRPr="0041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Малышева С.И. </w:t>
      </w:r>
      <w:r w:rsidRPr="004111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ДОУ №19 «Ручеёк»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рассказала о том, что и</w:t>
      </w:r>
      <w:r w:rsidR="00FF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 является </w:t>
      </w:r>
      <w:r w:rsidR="006C54A9" w:rsidRPr="006C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и наиболее доступный для ребенка вид деятельности. Играя, дети обучаются всему тому, что так пригодится в жизни. Поэтому именно с помощью «дидактическ</w:t>
      </w:r>
      <w:r w:rsidR="006C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игры» развиваем речь у детей</w:t>
      </w:r>
      <w:r w:rsidR="006C54A9" w:rsidRPr="006C54A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пополняем и активизируем словарь, формируем правильное звукопроизношение, развиваем связную речь, умение правильно выражать свои мысли.</w:t>
      </w:r>
    </w:p>
    <w:p w:rsidR="00411142" w:rsidRDefault="00411142" w:rsidP="00182A4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п.9</w:t>
      </w:r>
      <w:r w:rsidRPr="0041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1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четкова Н.В. воспитатель ДОУ №19 «Ручеёк» </w:t>
      </w:r>
      <w:r w:rsidRPr="004111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 «Теремок»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пояснила, что м</w:t>
      </w:r>
      <w:r w:rsidR="005F6CCD" w:rsidRPr="005F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 музыкальных звуков безграничен. </w:t>
      </w:r>
      <w:r w:rsidR="00182A4C" w:rsidRPr="00182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Постигая мир музыкальных звуков, ребёнок учится слушать и слышать окружающий мир, учится выражать музыкальными звуками свои впечатления.</w:t>
      </w:r>
      <w:r w:rsidR="00182A4C" w:rsidRPr="00182A4C">
        <w:t xml:space="preserve"> </w:t>
      </w:r>
      <w:r w:rsidR="00182A4C" w:rsidRPr="0018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Музыкально-игровая деятельность способствуют как музыкальному, так и общему развитию детей, помогает воспринимать и любить музыку, развивает музыкальный слух, </w:t>
      </w:r>
      <w:r w:rsidR="00182A4C" w:rsidRPr="00182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музыкальные способности, закрепляет представления детей и вызывает интерес к окружающему их миру, обогащает кругозор. Исключительно большое значение имеет 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</w:t>
      </w:r>
      <w:r w:rsidR="005F6CCD" w:rsidRPr="005F6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1142" w:rsidRPr="00182A4C" w:rsidRDefault="00411142" w:rsidP="00182A4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п.10</w:t>
      </w:r>
      <w:r w:rsidRPr="0041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14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Агаподченко</w:t>
      </w:r>
      <w:proofErr w:type="spellEnd"/>
      <w:r w:rsidRPr="0041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ДОУ №14 «Сказка», </w:t>
      </w:r>
      <w:r w:rsidR="00FF3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рассказала</w:t>
      </w:r>
      <w:r w:rsidR="006449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9A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а</w:t>
      </w:r>
      <w:r w:rsidR="00182A4C" w:rsidRPr="00182A4C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ртикуляционная гимнастика является основой форми</w:t>
      </w:r>
      <w:r w:rsidR="0064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рования речевых звуков. </w:t>
      </w:r>
      <w:r w:rsidR="00182A4C" w:rsidRPr="00182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</w:t>
      </w:r>
      <w:r w:rsidR="0018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провела</w:t>
      </w:r>
      <w:r w:rsidR="00182A4C" w:rsidRPr="0018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мини-мастер-класс по артикуляционной гимнастике.</w:t>
      </w:r>
    </w:p>
    <w:p w:rsidR="00C61EBD" w:rsidRPr="00FF35B9" w:rsidRDefault="00411142" w:rsidP="00FF35B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п.11</w:t>
      </w:r>
      <w:r w:rsidR="00C61EBD" w:rsidRPr="0020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заключительным словом выступила </w:t>
      </w:r>
      <w:proofErr w:type="spellStart"/>
      <w:r w:rsidR="00C61EBD" w:rsidRPr="00206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  <w:r w:rsidR="00C61EBD" w:rsidRPr="0020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И.А..- куратор ГМО, </w:t>
      </w:r>
      <w:r w:rsidR="008D087A" w:rsidRPr="0020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пояснила, что </w:t>
      </w:r>
      <w:r w:rsidR="00206F7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06F74" w:rsidRPr="00206F74">
        <w:rPr>
          <w:rFonts w:ascii="Times New Roman" w:eastAsia="Times New Roman" w:hAnsi="Times New Roman" w:cs="Times New Roman"/>
          <w:sz w:val="24"/>
          <w:szCs w:val="24"/>
          <w:lang w:eastAsia="ru-RU"/>
        </w:rPr>
        <w:t>ечь – самый простой и самый сложный спо</w:t>
      </w:r>
      <w:r w:rsidR="0020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 самоутверждения, </w:t>
      </w:r>
      <w:r w:rsidR="00206F74" w:rsidRPr="00206F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ею – серьёзная наука и немалое искусство. Воспринятые в дошкольном возрасте организованные образцы неверного речевого поведения становятся настолько прочными установками и стереотипами, что преодолеть их в школе зачастую не удаётся.</w:t>
      </w:r>
      <w:r w:rsidR="0020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F74" w:rsidRPr="00206F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в детском саду необходимо проводить большую работу по формированию речевого общения дошкольников.</w:t>
      </w:r>
      <w:r w:rsidR="00FF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C61EBD" w:rsidRPr="00FF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облагодарила участников выступления, предложила использовать опыт работы педагогов в своей профессиональной деятельности. </w:t>
      </w:r>
    </w:p>
    <w:p w:rsidR="00C61EBD" w:rsidRPr="00C61EBD" w:rsidRDefault="00C61EBD" w:rsidP="00C61E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решение заседания:</w:t>
      </w:r>
    </w:p>
    <w:p w:rsidR="00C61EBD" w:rsidRDefault="00C61EBD" w:rsidP="001852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к использованию в педагогической деятельности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 работы воспитателей </w:t>
      </w:r>
      <w:r w:rsidR="0010267E" w:rsidRPr="00102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№18 «Мишутка»</w:t>
      </w:r>
      <w:r w:rsidR="0010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267E" w:rsidRPr="00102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№26 «Радуга»</w:t>
      </w:r>
      <w:r w:rsidR="0010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267E" w:rsidRPr="00102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№11 «Созвездие»</w:t>
      </w:r>
      <w:r w:rsidR="0010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№ 14 </w:t>
      </w:r>
      <w:r w:rsidR="0010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«Сказка» корпус «Росинка», ДОУ № 14 «Сказка» </w:t>
      </w:r>
      <w:r w:rsidR="0010267E" w:rsidRPr="00102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 «Золотой ключик»</w:t>
      </w:r>
      <w:r w:rsidR="0010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267E" w:rsidRPr="00102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№19 «Ручеёк»</w:t>
      </w:r>
      <w:r w:rsidR="0010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267E" w:rsidRPr="00102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№19</w:t>
      </w:r>
      <w:r w:rsidR="0010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«Ручеёк» </w:t>
      </w:r>
      <w:r w:rsidR="0010267E" w:rsidRPr="00102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 «Теремок»</w:t>
      </w:r>
      <w:r w:rsidR="0010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267E" w:rsidRPr="00102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№14 «Сказка»</w:t>
      </w:r>
      <w:r w:rsidR="00102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5B9" w:rsidRDefault="00FF35B9" w:rsidP="001852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5B9" w:rsidRDefault="005D2079" w:rsidP="005D207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852560" wp14:editId="6DF7C7F0">
            <wp:extent cx="5940425" cy="708081"/>
            <wp:effectExtent l="0" t="0" r="3175" b="0"/>
            <wp:docPr id="1" name="Рисунок 1" descr="C:\Users\Ольга\Desktop\работа\ГМО\ГМО ГОРУНО\ГМО 2022-2023гг\1 заседание 31.10.22\протоко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работа\ГМО\ГМО ГОРУНО\ГМО 2022-2023гг\1 заседание 31.10.22\протокол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161" w:rsidRPr="00C61EBD" w:rsidRDefault="00E51161" w:rsidP="00C61E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7D4" w:rsidRPr="009C77D4" w:rsidRDefault="009C77D4" w:rsidP="009C7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A581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9C77D4" w:rsidRPr="009C77D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32" w:rsidRDefault="00AD4F32" w:rsidP="00A833C8">
      <w:pPr>
        <w:spacing w:after="0" w:line="240" w:lineRule="auto"/>
      </w:pPr>
      <w:r>
        <w:separator/>
      </w:r>
    </w:p>
  </w:endnote>
  <w:endnote w:type="continuationSeparator" w:id="0">
    <w:p w:rsidR="00AD4F32" w:rsidRDefault="00AD4F32" w:rsidP="00A8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999850"/>
      <w:docPartObj>
        <w:docPartGallery w:val="Page Numbers (Bottom of Page)"/>
        <w:docPartUnique/>
      </w:docPartObj>
    </w:sdtPr>
    <w:sdtEndPr/>
    <w:sdtContent>
      <w:p w:rsidR="00A833C8" w:rsidRDefault="00A833C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E12">
          <w:rPr>
            <w:noProof/>
          </w:rPr>
          <w:t>1</w:t>
        </w:r>
        <w:r>
          <w:fldChar w:fldCharType="end"/>
        </w:r>
      </w:p>
    </w:sdtContent>
  </w:sdt>
  <w:p w:rsidR="00A833C8" w:rsidRDefault="00A833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32" w:rsidRDefault="00AD4F32" w:rsidP="00A833C8">
      <w:pPr>
        <w:spacing w:after="0" w:line="240" w:lineRule="auto"/>
      </w:pPr>
      <w:r>
        <w:separator/>
      </w:r>
    </w:p>
  </w:footnote>
  <w:footnote w:type="continuationSeparator" w:id="0">
    <w:p w:rsidR="00AD4F32" w:rsidRDefault="00AD4F32" w:rsidP="00A83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D240A"/>
    <w:multiLevelType w:val="hybridMultilevel"/>
    <w:tmpl w:val="7862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D7A6A"/>
    <w:multiLevelType w:val="hybridMultilevel"/>
    <w:tmpl w:val="5368549C"/>
    <w:lvl w:ilvl="0" w:tplc="ACE20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8892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FD"/>
    <w:rsid w:val="00051BD5"/>
    <w:rsid w:val="00083A3C"/>
    <w:rsid w:val="000A0D43"/>
    <w:rsid w:val="000B2C03"/>
    <w:rsid w:val="000D351B"/>
    <w:rsid w:val="000E4BD1"/>
    <w:rsid w:val="000F0920"/>
    <w:rsid w:val="0010203F"/>
    <w:rsid w:val="0010267E"/>
    <w:rsid w:val="00126EC6"/>
    <w:rsid w:val="00182A4C"/>
    <w:rsid w:val="00185232"/>
    <w:rsid w:val="00206F74"/>
    <w:rsid w:val="002330B3"/>
    <w:rsid w:val="0023664B"/>
    <w:rsid w:val="00253A19"/>
    <w:rsid w:val="002546F9"/>
    <w:rsid w:val="002572FD"/>
    <w:rsid w:val="002C255F"/>
    <w:rsid w:val="002E6CC6"/>
    <w:rsid w:val="003044F4"/>
    <w:rsid w:val="0036062D"/>
    <w:rsid w:val="00393DA1"/>
    <w:rsid w:val="003E0952"/>
    <w:rsid w:val="003F70FF"/>
    <w:rsid w:val="00401EB6"/>
    <w:rsid w:val="00411142"/>
    <w:rsid w:val="00416734"/>
    <w:rsid w:val="00475F64"/>
    <w:rsid w:val="004B5CC7"/>
    <w:rsid w:val="004C697F"/>
    <w:rsid w:val="004E5E28"/>
    <w:rsid w:val="004F1C72"/>
    <w:rsid w:val="00500F28"/>
    <w:rsid w:val="00546E52"/>
    <w:rsid w:val="00554284"/>
    <w:rsid w:val="00554B00"/>
    <w:rsid w:val="00555580"/>
    <w:rsid w:val="00575C4E"/>
    <w:rsid w:val="005A58A5"/>
    <w:rsid w:val="005D2079"/>
    <w:rsid w:val="005E0051"/>
    <w:rsid w:val="005F6CCD"/>
    <w:rsid w:val="006077F5"/>
    <w:rsid w:val="00626001"/>
    <w:rsid w:val="0064092F"/>
    <w:rsid w:val="006449AF"/>
    <w:rsid w:val="0069160E"/>
    <w:rsid w:val="006C54A9"/>
    <w:rsid w:val="006E739B"/>
    <w:rsid w:val="007C642A"/>
    <w:rsid w:val="007E75AA"/>
    <w:rsid w:val="00810C3A"/>
    <w:rsid w:val="00815AA4"/>
    <w:rsid w:val="008B2ED4"/>
    <w:rsid w:val="008D087A"/>
    <w:rsid w:val="008D7FCF"/>
    <w:rsid w:val="00921A4A"/>
    <w:rsid w:val="00942DE9"/>
    <w:rsid w:val="00960E58"/>
    <w:rsid w:val="009A5816"/>
    <w:rsid w:val="009C651E"/>
    <w:rsid w:val="009C77D4"/>
    <w:rsid w:val="009E37BA"/>
    <w:rsid w:val="00A717AA"/>
    <w:rsid w:val="00A833C8"/>
    <w:rsid w:val="00AD4F32"/>
    <w:rsid w:val="00B13461"/>
    <w:rsid w:val="00B3549B"/>
    <w:rsid w:val="00B41AC0"/>
    <w:rsid w:val="00BE1381"/>
    <w:rsid w:val="00C42BFD"/>
    <w:rsid w:val="00C61EBD"/>
    <w:rsid w:val="00C70435"/>
    <w:rsid w:val="00C91E12"/>
    <w:rsid w:val="00CA31FC"/>
    <w:rsid w:val="00D408B1"/>
    <w:rsid w:val="00D6488E"/>
    <w:rsid w:val="00DE0A75"/>
    <w:rsid w:val="00E1208B"/>
    <w:rsid w:val="00E4710C"/>
    <w:rsid w:val="00E51161"/>
    <w:rsid w:val="00E84833"/>
    <w:rsid w:val="00EA5449"/>
    <w:rsid w:val="00EF689B"/>
    <w:rsid w:val="00F25CED"/>
    <w:rsid w:val="00F3772A"/>
    <w:rsid w:val="00F75232"/>
    <w:rsid w:val="00F77D0A"/>
    <w:rsid w:val="00F96542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2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3C8"/>
  </w:style>
  <w:style w:type="paragraph" w:styleId="a6">
    <w:name w:val="footer"/>
    <w:basedOn w:val="a"/>
    <w:link w:val="a7"/>
    <w:uiPriority w:val="99"/>
    <w:unhideWhenUsed/>
    <w:rsid w:val="00A8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3C8"/>
  </w:style>
  <w:style w:type="paragraph" w:styleId="a8">
    <w:name w:val="Balloon Text"/>
    <w:basedOn w:val="a"/>
    <w:link w:val="a9"/>
    <w:uiPriority w:val="99"/>
    <w:semiHidden/>
    <w:unhideWhenUsed/>
    <w:rsid w:val="009A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81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51B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2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3C8"/>
  </w:style>
  <w:style w:type="paragraph" w:styleId="a6">
    <w:name w:val="footer"/>
    <w:basedOn w:val="a"/>
    <w:link w:val="a7"/>
    <w:uiPriority w:val="99"/>
    <w:unhideWhenUsed/>
    <w:rsid w:val="00A8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3C8"/>
  </w:style>
  <w:style w:type="paragraph" w:styleId="a8">
    <w:name w:val="Balloon Text"/>
    <w:basedOn w:val="a"/>
    <w:link w:val="a9"/>
    <w:uiPriority w:val="99"/>
    <w:semiHidden/>
    <w:unhideWhenUsed/>
    <w:rsid w:val="009A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81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51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2022-11-06T16:18:00Z</dcterms:created>
  <dcterms:modified xsi:type="dcterms:W3CDTF">2022-11-06T16:19:00Z</dcterms:modified>
</cp:coreProperties>
</file>