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47" w:rsidRDefault="00F74C2E" w:rsidP="0049774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FB2" w:rsidRPr="005F0FB2">
        <w:rPr>
          <w:rFonts w:ascii="Times New Roman" w:hAnsi="Times New Roman" w:cs="Times New Roman"/>
          <w:sz w:val="24"/>
          <w:szCs w:val="24"/>
        </w:rPr>
        <w:t xml:space="preserve"> Аннотации к программам</w:t>
      </w:r>
      <w:r w:rsidR="00497747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образования, реализуемым в МБОУ ДПО «Центре развития образования города Дубны Московской области» </w:t>
      </w:r>
    </w:p>
    <w:p w:rsidR="00A82053" w:rsidRDefault="00497747" w:rsidP="0049774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полугодии</w:t>
      </w:r>
      <w:r w:rsidR="00F74C2E">
        <w:rPr>
          <w:rFonts w:ascii="Times New Roman" w:hAnsi="Times New Roman" w:cs="Times New Roman"/>
          <w:sz w:val="24"/>
          <w:szCs w:val="24"/>
        </w:rPr>
        <w:t xml:space="preserve"> 2022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97747" w:rsidRDefault="00497747" w:rsidP="0049774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946"/>
        <w:gridCol w:w="5789"/>
      </w:tblGrid>
      <w:tr w:rsidR="005F0FB2" w:rsidRPr="005F0FB2" w:rsidTr="00F74C2E">
        <w:trPr>
          <w:tblCellSpacing w:w="15" w:type="dxa"/>
        </w:trPr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br/>
              <w:t>Наименование программы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Аннотации к программам курсов повышения квалификации</w:t>
            </w:r>
          </w:p>
        </w:tc>
      </w:tr>
      <w:tr w:rsidR="005F0FB2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>Внедрение новых образовательных стандартов</w:t>
            </w:r>
          </w:p>
        </w:tc>
      </w:tr>
      <w:tr w:rsidR="005F0FB2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ru-RU"/>
              </w:rPr>
              <w:t>Р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азработка основной общеобразовательной программы и рабочих программ учебных предметов для реализации требований ФГОС общего образования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C2471" w:rsidRPr="007C2471" w:rsidRDefault="005F0FB2" w:rsidP="007C2471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</w:t>
            </w:r>
            <w:r w:rsidR="007C2471"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совершенствование у слушателей компетенций по эффективному управлению образовательной организацией в условиях введения и реализации ФГОС. </w:t>
            </w:r>
            <w:proofErr w:type="gramStart"/>
            <w:r w:rsidR="007C2471">
              <w:rPr>
                <w:rFonts w:ascii="inherit" w:eastAsia="Times New Roman" w:hAnsi="inherit" w:cs="Arial" w:hint="eastAsia"/>
                <w:color w:val="222222"/>
                <w:sz w:val="18"/>
                <w:szCs w:val="18"/>
                <w:lang w:eastAsia="ru-RU"/>
              </w:rPr>
              <w:t>О</w:t>
            </w:r>
            <w:r w:rsidR="007C2471"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рганизация</w:t>
            </w:r>
            <w:r w:rsid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7C2471"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разработки</w:t>
            </w:r>
            <w:proofErr w:type="gramEnd"/>
            <w:r w:rsidR="007C2471"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, корректировки и утверждения основных образовательных программ в соответствии с </w:t>
            </w:r>
            <w:r w:rsid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обновленными </w:t>
            </w:r>
            <w:r w:rsidR="007C2471"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ФГОС общего образования</w:t>
            </w:r>
            <w:r w:rsid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.</w:t>
            </w:r>
          </w:p>
          <w:p w:rsidR="005F0FB2" w:rsidRPr="005F0FB2" w:rsidRDefault="005F0FB2" w:rsidP="007C2471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Категория </w:t>
            </w:r>
            <w:proofErr w:type="gramStart"/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слушателей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руководящие</w:t>
            </w:r>
            <w:proofErr w:type="gramEnd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работники образовательных организаций, специалисты методических служб.</w:t>
            </w:r>
          </w:p>
          <w:p w:rsidR="00497747" w:rsidRDefault="00497747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  <w:p w:rsidR="005F0FB2" w:rsidRPr="005F0FB2" w:rsidRDefault="005F0FB2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5F0FB2" w:rsidRPr="005F0FB2" w:rsidRDefault="005F0FB2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5F0FB2" w:rsidRPr="005F0FB2" w:rsidRDefault="005F0FB2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 17.01. по 28.01.2022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г.</w:t>
            </w:r>
          </w:p>
          <w:p w:rsidR="005F0FB2" w:rsidRPr="005F0FB2" w:rsidRDefault="005F0FB2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17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, 19, 21, 24, 26, 28 января</w:t>
            </w:r>
          </w:p>
          <w:p w:rsidR="005F0FB2" w:rsidRPr="005F0FB2" w:rsidRDefault="005F0FB2" w:rsidP="00497747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*срок освоения программы – 36 часов.</w:t>
            </w:r>
          </w:p>
        </w:tc>
      </w:tr>
      <w:tr w:rsidR="005F0FB2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F0FB2" w:rsidRPr="005F0FB2" w:rsidRDefault="005F0FB2" w:rsidP="005F0FB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>Информационные технологии в учебном процессе</w:t>
            </w:r>
          </w:p>
        </w:tc>
      </w:tr>
      <w:tr w:rsidR="000B1AE4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B1AE4" w:rsidRPr="005F0FB2" w:rsidRDefault="00B20245" w:rsidP="000B1AE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B1AE4" w:rsidRPr="005F0FB2" w:rsidRDefault="000B1AE4" w:rsidP="000B1AE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r w:rsidRPr="007C247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Применение электронных таблиц в педагогической практике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0B1AE4" w:rsidRPr="005F0FB2" w:rsidRDefault="000B1AE4" w:rsidP="000B1AE4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совершенствование профессиональных компетенций педагогических работников дошкольных, общеобразовательных и образовательных организаций дополнительного образования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области  использования</w:t>
            </w:r>
            <w:proofErr w:type="gramEnd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современных информационных технологий в учебной деятельности образовательных организациях.</w:t>
            </w:r>
          </w:p>
          <w:p w:rsidR="000B1AE4" w:rsidRPr="005F0FB2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: педагогические работники образовательных организаций, реализующие программы ДОО, НОО,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ООО,  дополнительного</w:t>
            </w:r>
            <w:proofErr w:type="gramEnd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образования.</w:t>
            </w:r>
          </w:p>
          <w:p w:rsidR="000B1AE4" w:rsidRPr="005F0FB2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0B1AE4" w:rsidRPr="005F0FB2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0B1AE4" w:rsidRPr="00AA315C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срок реализации: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A315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17.01.</w:t>
            </w:r>
            <w:proofErr w:type="gramEnd"/>
            <w:r w:rsidRPr="00AA315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по 28.01.2022г.</w:t>
            </w:r>
          </w:p>
          <w:p w:rsidR="000B1AE4" w:rsidRPr="007C2471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</w:pPr>
            <w:r w:rsidRPr="007C2471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режим занятий – 6 часов в </w:t>
            </w:r>
            <w:proofErr w:type="gramStart"/>
            <w:r w:rsidRPr="007C2471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день,  17</w:t>
            </w:r>
            <w:proofErr w:type="gramEnd"/>
            <w:r w:rsidRPr="007C2471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, 19, 21, 24, 26, 28 января</w:t>
            </w:r>
          </w:p>
          <w:p w:rsidR="000B1AE4" w:rsidRPr="005F0FB2" w:rsidRDefault="000B1AE4" w:rsidP="000B1A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C2471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*срок освоения программы – 36 часов.</w:t>
            </w:r>
          </w:p>
        </w:tc>
      </w:tr>
      <w:tr w:rsidR="00B2477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24778" w:rsidRPr="005F0FB2" w:rsidRDefault="00B20245" w:rsidP="00B2477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24778" w:rsidRPr="005F0FB2" w:rsidRDefault="00B24778" w:rsidP="00B2477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B2477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Организация образовательной деятельности с применением дистанционных образовательных технологий  и электронного обучения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07FD0" w:rsidRPr="00407FD0" w:rsidRDefault="00B24778" w:rsidP="00407FD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407FD0" w:rsidRPr="00407FD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- совершенствование и (или) получение новой профессиональной компетенции обучающихся в области организации образовательной деятельности с применением дистанционных образовательных технологий и электронного обучения.</w:t>
            </w:r>
          </w:p>
          <w:p w:rsidR="00407FD0" w:rsidRPr="005F0FB2" w:rsidRDefault="00407FD0" w:rsidP="00407FD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407FD0">
              <w:rPr>
                <w:rFonts w:ascii="inherit" w:eastAsia="Times New Roman" w:hAnsi="inherit" w:cs="Arial"/>
                <w:b/>
                <w:color w:val="222222"/>
                <w:sz w:val="18"/>
                <w:szCs w:val="18"/>
                <w:lang w:eastAsia="ru-RU"/>
              </w:rPr>
              <w:t xml:space="preserve">Категория слушателей: 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педагогические работники образовательных организаций, реализующие программы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НОО,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ОО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</w:t>
            </w:r>
            <w:r w:rsidR="0002098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,  дополнительного</w:t>
            </w:r>
            <w:proofErr w:type="gramEnd"/>
            <w:r w:rsidR="00020981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образования;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руководители общеобразовательных организаций.</w:t>
            </w:r>
          </w:p>
          <w:p w:rsidR="00407FD0" w:rsidRPr="00407FD0" w:rsidRDefault="00407FD0" w:rsidP="00407FD0">
            <w:pPr>
              <w:spacing w:after="0" w:line="240" w:lineRule="auto"/>
              <w:ind w:left="720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  <w:p w:rsidR="00B24778" w:rsidRPr="005F0FB2" w:rsidRDefault="00B24778" w:rsidP="00B2477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24778" w:rsidRPr="005F0FB2" w:rsidRDefault="00B24778" w:rsidP="00B2477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Срок освоения программы, режим занятий:</w:t>
            </w:r>
          </w:p>
          <w:p w:rsidR="00251955" w:rsidRPr="00251955" w:rsidRDefault="00B24778" w:rsidP="00251955">
            <w:pPr>
              <w:spacing w:after="300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bookmarkStart w:id="0" w:name="_GoBack"/>
            <w:bookmarkEnd w:id="0"/>
            <w:r w:rsidR="000C770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24.02.2022 по 05.03</w:t>
            </w:r>
            <w:r w:rsidR="00251955" w:rsidRPr="00251955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.2022</w:t>
            </w:r>
          </w:p>
          <w:p w:rsidR="00B24778" w:rsidRPr="005F0FB2" w:rsidRDefault="000C770C" w:rsidP="00B2477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*режим занятий – 8</w:t>
            </w:r>
            <w:r w:rsidR="00B24778"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часов в </w:t>
            </w:r>
            <w:proofErr w:type="gramStart"/>
            <w:r w:rsidR="00B24778"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установленному расписанию.</w:t>
            </w:r>
          </w:p>
          <w:p w:rsidR="00B24778" w:rsidRPr="005F0FB2" w:rsidRDefault="00B24778" w:rsidP="00B2477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 w:rsidR="00B20245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54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часов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Использование сервисов </w:t>
            </w:r>
            <w:proofErr w:type="spellStart"/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Google</w:t>
            </w:r>
            <w:proofErr w:type="spellEnd"/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в практике работы педагога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формирование и 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совершенствование профессиональных компетенций педагогических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работников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в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области использования сервисов </w:t>
            </w:r>
            <w:proofErr w:type="spellStart"/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Google</w:t>
            </w:r>
            <w:proofErr w:type="spell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для организации учебной и </w:t>
            </w:r>
            <w:proofErr w:type="spellStart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внеучебной</w:t>
            </w:r>
            <w:proofErr w:type="spell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деятельности обучающихся, в организации своей профессиональной деятельности.</w:t>
            </w:r>
          </w:p>
          <w:p w:rsidR="00B05D98" w:rsidRPr="00F51DF8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: </w:t>
            </w:r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педагогические работники образовательных орган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изаций, реализующие программы Д</w:t>
            </w:r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О, НОО, </w:t>
            </w:r>
            <w:proofErr w:type="gramStart"/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ООО, 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СОО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и </w:t>
            </w:r>
            <w:r w:rsidRPr="00F51DF8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дополнительного образования.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 с применением дистанционных образовательных технологий.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14.03. по 21.04.2022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установленному расписанию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*срок освоения программы – 72 часа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.</w:t>
            </w:r>
          </w:p>
        </w:tc>
      </w:tr>
      <w:tr w:rsidR="00B05D98" w:rsidRPr="005F0FB2" w:rsidTr="00B05D98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Основы создания персонального сайта педагога: структура и наполнение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–  совершенствование профессиональных компетенций педагогических работников в области использования современных информационных технологий в учебной деятельности в образовательных организациях.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: педагогические работники образовательных организаций, реализующие программы ДОО, НОО,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ООО,  дополнительного</w:t>
            </w:r>
            <w:proofErr w:type="gramEnd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образования, имеющие базовый уровень пользования компьютером.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04.04. по 27.04.2022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установленному расписанию.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*срок освоения программы – 36 часов.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Pr="005F0FB2" w:rsidRDefault="00B05D98" w:rsidP="00B05D9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 w:hint="eastAsia"/>
                <w:b/>
                <w:bCs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>ошкольное образование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r w:rsidRPr="009319FD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 Развитие креативного мышления дошкольников на основе современных арт- технологий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C175B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расширение теоретических знаний и совершенствование практических навыков педагогов в формирования креативного мышления у детей дошкольного возраста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.</w:t>
            </w:r>
          </w:p>
          <w:p w:rsidR="00B05D98" w:rsidRPr="00C175B6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C175B6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C175B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C175B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педагогические </w:t>
            </w:r>
            <w:proofErr w:type="gramStart"/>
            <w:r w:rsidRPr="00C175B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работники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дошкольных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образовательных учреждений</w:t>
            </w:r>
            <w:r w:rsidRPr="00C175B6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без предъявления требований к стажу работы, имеющие высшее образование или среднее профессиональное образование.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10.02. по 24.02.2022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*режим занятий – 6 часов в день, 1 раз в неделю;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18 часов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9319FD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Организационно-методические подходы к познавательно-исследовательской деятельности с детьми дошкольного возраста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2D08BC" w:rsidRDefault="00B05D98" w:rsidP="00B05D98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 –  </w:t>
            </w:r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совершенствование профессиональных компетенций воспитателей дошкольных образовательных </w:t>
            </w:r>
            <w:proofErr w:type="gramStart"/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учреждений  на</w:t>
            </w:r>
            <w:proofErr w:type="gramEnd"/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основе использования организационно-методических подходов в познавательно-исследовательской  деятельности с детьми дошкольного возраста.</w:t>
            </w:r>
          </w:p>
          <w:p w:rsidR="00B05D98" w:rsidRPr="002D08BC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2D08B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педагогические работники </w:t>
            </w:r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дошколь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ных образовательных организаций,</w:t>
            </w:r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имеющие среднее профессиональное и/или высшее образование;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без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 п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редъявления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требований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к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стажу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D08BC">
              <w:rPr>
                <w:rFonts w:ascii="inherit" w:eastAsia="Times New Roman" w:hAnsi="inherit" w:cs="Arial" w:hint="eastAsia"/>
                <w:bCs/>
                <w:color w:val="222222"/>
                <w:sz w:val="18"/>
                <w:szCs w:val="18"/>
                <w:lang w:eastAsia="ru-RU"/>
              </w:rPr>
              <w:t>работы</w:t>
            </w:r>
            <w:r w:rsidRPr="002D08BC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.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срок реализации: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27.04</w:t>
            </w:r>
            <w:proofErr w:type="gramEnd"/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по 06.05.2022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установленному расписанию</w:t>
            </w:r>
          </w:p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36 часов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B05D98" w:rsidRPr="005F0FB2" w:rsidTr="009319FD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 w:hint="eastAsia"/>
                <w:b/>
                <w:bCs/>
                <w:i/>
                <w:iCs/>
                <w:color w:val="222222"/>
                <w:sz w:val="18"/>
                <w:szCs w:val="18"/>
                <w:lang w:eastAsia="ru-RU"/>
              </w:rPr>
              <w:t>П</w:t>
            </w:r>
            <w:r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lang w:eastAsia="ru-RU"/>
              </w:rPr>
              <w:t>рограммы  для педагогов из перечня ТОП-100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9319FD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41DB5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Развитие креативного мышления школьников на основе современных технологий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Default="00B05D98" w:rsidP="00B05D98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– 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совершенствование</w:t>
            </w:r>
          </w:p>
          <w:p w:rsidR="00B05D98" w:rsidRDefault="00B05D98" w:rsidP="00B05D98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профессиональных компетенций педагогических работников, необходимых для овладения ими методами оценки и технологиями творческого развития обучающихся (социально- психологический тренинг, методы </w:t>
            </w:r>
            <w:proofErr w:type="spellStart"/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арттерапии</w:t>
            </w:r>
            <w:proofErr w:type="spellEnd"/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и другими).</w:t>
            </w:r>
          </w:p>
          <w:p w:rsidR="00B05D98" w:rsidRPr="00940710" w:rsidRDefault="00B05D98" w:rsidP="00B05D98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940710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педагогические работники 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обще</w:t>
            </w:r>
            <w:r w:rsidRPr="0094071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образовательных учреждений без предъявления требований к стажу работы, имеющие высшее образование или среднее профессиональное образование.</w:t>
            </w:r>
          </w:p>
          <w:p w:rsidR="00B05D98" w:rsidRPr="005F0FB2" w:rsidRDefault="00B05D98" w:rsidP="00B05D98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14.02. по 28.02.2022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день, 1 раз в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 по установленному расписанию </w:t>
            </w:r>
          </w:p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36 часов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B05D98" w:rsidRPr="005F0FB2" w:rsidTr="00041509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lang w:eastAsia="ru-RU"/>
              </w:rPr>
              <w:t>Искусство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9319FD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41DB5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Проектирование образовательного процесса по музыке в общеобразовательной школе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– </w:t>
            </w:r>
            <w:r w:rsidRPr="00E353FF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совершенствование профессиональных компетенций учителей в проектировании образовательного процесса по музыке в общеобразовательной школе.</w:t>
            </w:r>
          </w:p>
          <w:p w:rsidR="00B05D98" w:rsidRPr="00272A4E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272A4E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272A4E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272A4E">
              <w:rPr>
                <w:rFonts w:ascii="inherit" w:eastAsia="Times New Roman" w:hAnsi="inherit" w:cs="Arial"/>
                <w:bCs/>
                <w:color w:val="222222"/>
                <w:sz w:val="18"/>
                <w:szCs w:val="18"/>
                <w:lang w:eastAsia="ru-RU"/>
              </w:rPr>
              <w:t>учителя музыки, учителя начальной школы о</w:t>
            </w:r>
            <w:r w:rsidRPr="00272A4E">
              <w:rPr>
                <w:rFonts w:ascii="inherit" w:eastAsia="Times New Roman" w:hAnsi="inherit" w:cs="Arial"/>
                <w:bCs/>
                <w:iCs/>
                <w:color w:val="222222"/>
                <w:sz w:val="18"/>
                <w:szCs w:val="18"/>
                <w:lang w:eastAsia="ru-RU"/>
              </w:rPr>
              <w:t xml:space="preserve">бщеобразовательных организаций. 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Срок освоения программы, режим занятий: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16.05. по 10.06.2022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8A7BDD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8A7BDD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6 часов в день, 1 раз в неделю;</w:t>
            </w:r>
          </w:p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72 часа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B05D98" w:rsidRPr="005F0FB2" w:rsidTr="00541DB5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8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i/>
                <w:iCs/>
                <w:color w:val="222222"/>
                <w:sz w:val="18"/>
                <w:szCs w:val="18"/>
                <w:lang w:eastAsia="ru-RU"/>
              </w:rPr>
              <w:t xml:space="preserve">  Одаренные дети</w:t>
            </w:r>
          </w:p>
        </w:tc>
      </w:tr>
      <w:tr w:rsidR="00B05D98" w:rsidRPr="005F0FB2" w:rsidTr="000B1AE4">
        <w:trPr>
          <w:tblCellSpacing w:w="15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Pr="009319FD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41DB5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Организация работы с одаренными детьми в соответствии с ФГОС ООО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05D98" w:rsidRDefault="00B05D98" w:rsidP="00B05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Цель реализации программы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– </w:t>
            </w:r>
            <w:proofErr w:type="gramStart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приобретение  профессиональных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 компетенций в области </w:t>
            </w:r>
            <w:r w:rsidRPr="00A352A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в области выявления, поддержки и развития способностей и талантов у детей и молодежи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, применения педагогических технологий, необходимых при работе с одаренными детьми  и в сфере психолого-педагогического сопровождения</w:t>
            </w:r>
            <w:r w:rsidRPr="008A7BDD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A352A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способных и талантливых детей и молодежи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.</w:t>
            </w:r>
          </w:p>
          <w:p w:rsidR="00B05D98" w:rsidRPr="00174B0D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A352AC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Категория слушателей</w:t>
            </w:r>
            <w:r w:rsidRPr="00A352AC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: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174B0D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педагогические работники   общеобразовательных учреждений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– учителя-предметники, педагоги-психологи, педагоги дополнительного образования детей.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Форма обучения: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очно-заочная.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Срок освоения программы, режим занятий: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*</w:t>
            </w: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срок реализации: с </w:t>
            </w:r>
            <w:r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03.06. по 24.06.2022</w:t>
            </w:r>
            <w:r w:rsidRPr="005F0FB2"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  <w:t>г.</w:t>
            </w:r>
          </w:p>
          <w:p w:rsidR="00B05D98" w:rsidRPr="005F0FB2" w:rsidRDefault="00B05D98" w:rsidP="00B05D98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*режим занятий – 6 часов в </w:t>
            </w:r>
            <w:proofErr w:type="gramStart"/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день,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по</w:t>
            </w:r>
            <w:proofErr w:type="gramEnd"/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установленному расписанию</w:t>
            </w:r>
          </w:p>
          <w:p w:rsidR="00B05D98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5F0FB2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*срок освоения программы – </w:t>
            </w:r>
            <w:r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 xml:space="preserve"> 36 часов</w:t>
            </w:r>
          </w:p>
          <w:p w:rsidR="00B05D98" w:rsidRPr="005F0FB2" w:rsidRDefault="00B05D98" w:rsidP="00B05D98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A352AC" w:rsidRPr="005F0FB2" w:rsidRDefault="00A352AC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352AC" w:rsidRPr="005F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7F8"/>
    <w:multiLevelType w:val="hybridMultilevel"/>
    <w:tmpl w:val="690A1668"/>
    <w:lvl w:ilvl="0" w:tplc="B2981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34C8A"/>
    <w:multiLevelType w:val="hybridMultilevel"/>
    <w:tmpl w:val="0C962106"/>
    <w:lvl w:ilvl="0" w:tplc="B2981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BC"/>
    <w:rsid w:val="00020981"/>
    <w:rsid w:val="00041509"/>
    <w:rsid w:val="000442CE"/>
    <w:rsid w:val="000B1AE4"/>
    <w:rsid w:val="000C770C"/>
    <w:rsid w:val="00174B0D"/>
    <w:rsid w:val="00251955"/>
    <w:rsid w:val="00272A4E"/>
    <w:rsid w:val="002D08BC"/>
    <w:rsid w:val="00407FD0"/>
    <w:rsid w:val="00497747"/>
    <w:rsid w:val="00541DB5"/>
    <w:rsid w:val="005F0FB2"/>
    <w:rsid w:val="00635511"/>
    <w:rsid w:val="00746E9E"/>
    <w:rsid w:val="007C2471"/>
    <w:rsid w:val="008A7BDD"/>
    <w:rsid w:val="009319FD"/>
    <w:rsid w:val="00940710"/>
    <w:rsid w:val="00A352AC"/>
    <w:rsid w:val="00A82053"/>
    <w:rsid w:val="00AA315C"/>
    <w:rsid w:val="00B05D98"/>
    <w:rsid w:val="00B20245"/>
    <w:rsid w:val="00B24778"/>
    <w:rsid w:val="00C175B6"/>
    <w:rsid w:val="00C73341"/>
    <w:rsid w:val="00E353FF"/>
    <w:rsid w:val="00F51DF8"/>
    <w:rsid w:val="00F74C2E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CC6B"/>
  <w15:chartTrackingRefBased/>
  <w15:docId w15:val="{7837F1BB-1949-4780-BD5B-2385C8F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2022-05-20T13:41:00Z</dcterms:created>
  <dcterms:modified xsi:type="dcterms:W3CDTF">2022-05-23T07:30:00Z</dcterms:modified>
</cp:coreProperties>
</file>