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A8" w:rsidRDefault="00BB74D6" w:rsidP="00BB74D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4A18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B8621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74D6" w:rsidRPr="004510A8" w:rsidRDefault="00BB74D6" w:rsidP="004510A8">
      <w:pPr>
        <w:spacing w:after="0"/>
        <w:jc w:val="right"/>
        <w:rPr>
          <w:rFonts w:ascii="Times New Roman" w:hAnsi="Times New Roman"/>
        </w:rPr>
      </w:pPr>
      <w:r w:rsidRPr="004510A8">
        <w:rPr>
          <w:rFonts w:ascii="Times New Roman" w:hAnsi="Times New Roman"/>
        </w:rPr>
        <w:t>от 8 сентября 2020 года</w:t>
      </w:r>
    </w:p>
    <w:p w:rsidR="00BB74D6" w:rsidRDefault="00C909A6" w:rsidP="00BB74D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BB74D6" w:rsidRPr="004510A8">
        <w:rPr>
          <w:rFonts w:ascii="Times New Roman" w:hAnsi="Times New Roman"/>
        </w:rPr>
        <w:t>аседания ГМО учителей 1 классов</w:t>
      </w:r>
      <w:r>
        <w:rPr>
          <w:rFonts w:ascii="Times New Roman" w:hAnsi="Times New Roman"/>
        </w:rPr>
        <w:t xml:space="preserve"> </w:t>
      </w:r>
    </w:p>
    <w:p w:rsidR="0042551B" w:rsidRDefault="0042551B" w:rsidP="004255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551B" w:rsidRDefault="00C909A6" w:rsidP="004255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07E0F">
        <w:rPr>
          <w:rFonts w:ascii="Times New Roman" w:hAnsi="Times New Roman"/>
          <w:sz w:val="28"/>
          <w:szCs w:val="28"/>
        </w:rPr>
        <w:t xml:space="preserve"> </w:t>
      </w:r>
      <w:r w:rsidR="0042551B">
        <w:rPr>
          <w:rFonts w:ascii="Times New Roman" w:hAnsi="Times New Roman"/>
          <w:sz w:val="28"/>
          <w:szCs w:val="28"/>
        </w:rPr>
        <w:t>Тема:</w:t>
      </w:r>
      <w:r w:rsidR="0042551B" w:rsidRPr="0042551B">
        <w:rPr>
          <w:rFonts w:ascii="Times New Roman" w:hAnsi="Times New Roman"/>
          <w:sz w:val="24"/>
          <w:szCs w:val="24"/>
        </w:rPr>
        <w:t xml:space="preserve"> </w:t>
      </w:r>
      <w:r w:rsidR="0042551B" w:rsidRPr="0042551B">
        <w:rPr>
          <w:rFonts w:ascii="Times New Roman" w:hAnsi="Times New Roman"/>
          <w:b/>
          <w:sz w:val="24"/>
          <w:szCs w:val="24"/>
        </w:rPr>
        <w:t>Организация и планирование работы ГМО</w:t>
      </w:r>
    </w:p>
    <w:p w:rsidR="007A43A7" w:rsidRPr="00A610FB" w:rsidRDefault="007A43A7" w:rsidP="007A43A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10FB">
        <w:rPr>
          <w:rFonts w:ascii="Times New Roman" w:hAnsi="Times New Roman"/>
          <w:b/>
          <w:sz w:val="24"/>
          <w:szCs w:val="24"/>
          <w:u w:val="single"/>
        </w:rPr>
        <w:t>Рассматриваемые вопросы:</w:t>
      </w:r>
    </w:p>
    <w:p w:rsidR="007A43A7" w:rsidRDefault="007A43A7" w:rsidP="007A43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43A7" w:rsidRDefault="007A43A7" w:rsidP="006E1EEE">
      <w:pPr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</w:p>
    <w:p w:rsidR="007A43A7" w:rsidRPr="00507E0F" w:rsidRDefault="007A43A7" w:rsidP="006E1EEE">
      <w:pPr>
        <w:pStyle w:val="a4"/>
        <w:spacing w:after="0" w:line="240" w:lineRule="exact"/>
        <w:ind w:left="709"/>
        <w:rPr>
          <w:rFonts w:ascii="Times New Roman" w:hAnsi="Times New Roman"/>
          <w:b/>
        </w:rPr>
      </w:pPr>
      <w:r w:rsidRPr="00507E0F">
        <w:rPr>
          <w:rFonts w:ascii="Times New Roman" w:hAnsi="Times New Roman"/>
          <w:b/>
          <w:sz w:val="24"/>
          <w:szCs w:val="24"/>
        </w:rPr>
        <w:t>1. Организация и планирование работы ГМО на новый учебный год</w:t>
      </w:r>
      <w:r w:rsidR="00507E0F">
        <w:rPr>
          <w:rFonts w:ascii="Times New Roman" w:hAnsi="Times New Roman"/>
          <w:b/>
          <w:sz w:val="24"/>
          <w:szCs w:val="24"/>
        </w:rPr>
        <w:t>:</w:t>
      </w:r>
    </w:p>
    <w:p w:rsidR="007A43A7" w:rsidRPr="00507E0F" w:rsidRDefault="00507E0F" w:rsidP="006E1EEE">
      <w:pPr>
        <w:pStyle w:val="a4"/>
        <w:spacing w:after="0" w:line="240" w:lineRule="exact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7A43A7" w:rsidRPr="00507E0F">
        <w:rPr>
          <w:rFonts w:ascii="Times New Roman" w:hAnsi="Times New Roman"/>
          <w:b/>
        </w:rPr>
        <w:t>оставление плана работы ГМО.</w:t>
      </w:r>
    </w:p>
    <w:p w:rsidR="007A43A7" w:rsidRPr="00507E0F" w:rsidRDefault="007A43A7" w:rsidP="006E1EEE">
      <w:pPr>
        <w:spacing w:after="0" w:line="240" w:lineRule="exact"/>
        <w:ind w:left="709"/>
        <w:rPr>
          <w:rFonts w:ascii="Times New Roman" w:hAnsi="Times New Roman"/>
          <w:b/>
        </w:rPr>
      </w:pPr>
      <w:r w:rsidRPr="00507E0F">
        <w:rPr>
          <w:rFonts w:ascii="Times New Roman" w:hAnsi="Times New Roman"/>
          <w:b/>
        </w:rPr>
        <w:t>2.</w:t>
      </w:r>
      <w:r w:rsidRPr="00507E0F">
        <w:rPr>
          <w:rFonts w:ascii="Times New Roman" w:hAnsi="Times New Roman"/>
          <w:b/>
          <w:sz w:val="24"/>
          <w:szCs w:val="24"/>
        </w:rPr>
        <w:t xml:space="preserve"> «Об организации обучения первоклассников   в адаптационный период»</w:t>
      </w:r>
      <w:r w:rsidRPr="00507E0F">
        <w:rPr>
          <w:rFonts w:ascii="Times New Roman" w:hAnsi="Times New Roman"/>
          <w:b/>
        </w:rPr>
        <w:t xml:space="preserve">. </w:t>
      </w:r>
    </w:p>
    <w:p w:rsidR="00507E0F" w:rsidRDefault="008A71B5" w:rsidP="006E1EEE">
      <w:pPr>
        <w:spacing w:before="100" w:beforeAutospacing="1" w:after="100" w:afterAutospacing="1" w:line="240" w:lineRule="exact"/>
        <w:ind w:left="709"/>
        <w:rPr>
          <w:rFonts w:ascii="Times New Roman" w:hAnsi="Times New Roman"/>
          <w:b/>
          <w:sz w:val="24"/>
          <w:szCs w:val="24"/>
        </w:rPr>
      </w:pPr>
      <w:r w:rsidRPr="00507E0F">
        <w:rPr>
          <w:rFonts w:ascii="Times New Roman" w:hAnsi="Times New Roman"/>
          <w:b/>
          <w:sz w:val="24"/>
          <w:szCs w:val="24"/>
        </w:rPr>
        <w:t>2.1.</w:t>
      </w:r>
      <w:r w:rsidR="00507E0F" w:rsidRPr="00507E0F">
        <w:rPr>
          <w:color w:val="00000A"/>
          <w:sz w:val="24"/>
          <w:szCs w:val="24"/>
        </w:rPr>
        <w:t xml:space="preserve"> </w:t>
      </w:r>
      <w:r w:rsidR="00507E0F" w:rsidRPr="00507E0F">
        <w:rPr>
          <w:rFonts w:ascii="Times New Roman" w:hAnsi="Times New Roman"/>
          <w:b/>
          <w:color w:val="00000A"/>
          <w:sz w:val="24"/>
          <w:szCs w:val="24"/>
        </w:rPr>
        <w:t>Адаптация первоклассников в современных условиях</w:t>
      </w:r>
      <w:r w:rsidR="00507E0F">
        <w:rPr>
          <w:rFonts w:ascii="Times New Roman" w:hAnsi="Times New Roman"/>
          <w:b/>
          <w:color w:val="00000A"/>
          <w:sz w:val="24"/>
          <w:szCs w:val="24"/>
        </w:rPr>
        <w:t>.</w:t>
      </w:r>
    </w:p>
    <w:p w:rsidR="008A71B5" w:rsidRPr="00507E0F" w:rsidRDefault="008A71B5" w:rsidP="00507E0F">
      <w:pPr>
        <w:spacing w:before="100" w:beforeAutospacing="1" w:after="100" w:afterAutospacing="1" w:line="240" w:lineRule="exact"/>
        <w:ind w:left="709"/>
        <w:rPr>
          <w:rFonts w:ascii="Times New Roman" w:hAnsi="Times New Roman"/>
          <w:b/>
        </w:rPr>
      </w:pPr>
      <w:r w:rsidRPr="00507E0F">
        <w:rPr>
          <w:rFonts w:ascii="Times New Roman" w:hAnsi="Times New Roman"/>
          <w:b/>
          <w:sz w:val="24"/>
          <w:szCs w:val="24"/>
        </w:rPr>
        <w:t xml:space="preserve"> </w:t>
      </w:r>
      <w:r w:rsidR="00507E0F">
        <w:rPr>
          <w:rFonts w:ascii="Times New Roman" w:hAnsi="Times New Roman"/>
          <w:b/>
          <w:sz w:val="24"/>
          <w:szCs w:val="24"/>
        </w:rPr>
        <w:t>2.2.</w:t>
      </w:r>
      <w:r w:rsidRPr="00507E0F">
        <w:rPr>
          <w:rFonts w:ascii="Times New Roman" w:hAnsi="Times New Roman"/>
          <w:b/>
          <w:bCs/>
          <w:color w:val="212121"/>
          <w:sz w:val="24"/>
          <w:szCs w:val="24"/>
          <w:shd w:val="clear" w:color="auto" w:fill="FFFFFF"/>
        </w:rPr>
        <w:t>Формирование каллиграфических навыков у младших школьников</w:t>
      </w:r>
      <w:r w:rsidR="00507E0F">
        <w:rPr>
          <w:rFonts w:ascii="Times New Roman" w:hAnsi="Times New Roman"/>
          <w:b/>
          <w:bCs/>
          <w:color w:val="212121"/>
          <w:sz w:val="24"/>
          <w:szCs w:val="24"/>
          <w:shd w:val="clear" w:color="auto" w:fill="FFFFFF"/>
        </w:rPr>
        <w:t>.</w:t>
      </w:r>
    </w:p>
    <w:p w:rsidR="007A43A7" w:rsidRPr="00507E0F" w:rsidRDefault="007A43A7" w:rsidP="006E1EEE">
      <w:pPr>
        <w:spacing w:after="0" w:line="240" w:lineRule="exact"/>
        <w:ind w:left="709"/>
        <w:rPr>
          <w:rFonts w:ascii="Times New Roman" w:hAnsi="Times New Roman"/>
          <w:b/>
        </w:rPr>
      </w:pPr>
      <w:r w:rsidRPr="00507E0F">
        <w:rPr>
          <w:rFonts w:ascii="Times New Roman" w:hAnsi="Times New Roman"/>
          <w:b/>
        </w:rPr>
        <w:t>3. Педагогическая аттестация</w:t>
      </w:r>
      <w:r w:rsidR="00507E0F">
        <w:rPr>
          <w:rFonts w:ascii="Times New Roman" w:hAnsi="Times New Roman"/>
          <w:b/>
        </w:rPr>
        <w:t>.</w:t>
      </w:r>
    </w:p>
    <w:p w:rsidR="007A43A7" w:rsidRPr="00507E0F" w:rsidRDefault="007A43A7" w:rsidP="006E1EEE">
      <w:pPr>
        <w:tabs>
          <w:tab w:val="left" w:pos="810"/>
        </w:tabs>
        <w:spacing w:line="240" w:lineRule="exact"/>
        <w:ind w:left="709"/>
        <w:rPr>
          <w:b/>
        </w:rPr>
      </w:pPr>
      <w:r w:rsidRPr="00507E0F">
        <w:rPr>
          <w:rFonts w:ascii="Times New Roman" w:hAnsi="Times New Roman"/>
          <w:b/>
          <w:sz w:val="24"/>
          <w:szCs w:val="24"/>
        </w:rPr>
        <w:t>4.  Сбор сведений об участниках ГМО</w:t>
      </w:r>
      <w:r w:rsidR="00507E0F">
        <w:rPr>
          <w:rFonts w:ascii="Times New Roman" w:hAnsi="Times New Roman"/>
          <w:b/>
          <w:sz w:val="24"/>
          <w:szCs w:val="24"/>
        </w:rPr>
        <w:t>.</w:t>
      </w:r>
    </w:p>
    <w:p w:rsidR="004510A8" w:rsidRDefault="004510A8" w:rsidP="006E1EEE">
      <w:pPr>
        <w:spacing w:after="0" w:line="240" w:lineRule="exact"/>
        <w:ind w:left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F051B" w:rsidRPr="00E94898" w:rsidRDefault="00BB74D6" w:rsidP="006E1EEE">
      <w:pPr>
        <w:pStyle w:val="a4"/>
        <w:spacing w:after="0" w:line="240" w:lineRule="exact"/>
        <w:ind w:left="709"/>
        <w:rPr>
          <w:rFonts w:ascii="Times New Roman" w:hAnsi="Times New Roman"/>
        </w:rPr>
      </w:pPr>
      <w:r w:rsidRPr="007A3EA0">
        <w:rPr>
          <w:rFonts w:ascii="Times New Roman" w:hAnsi="Times New Roman"/>
          <w:b/>
          <w:u w:val="single"/>
        </w:rPr>
        <w:t xml:space="preserve">по </w:t>
      </w:r>
      <w:r>
        <w:rPr>
          <w:rFonts w:ascii="Times New Roman" w:hAnsi="Times New Roman"/>
          <w:b/>
          <w:u w:val="single"/>
        </w:rPr>
        <w:t>1</w:t>
      </w:r>
      <w:r w:rsidRPr="007A3EA0">
        <w:rPr>
          <w:rFonts w:ascii="Times New Roman" w:hAnsi="Times New Roman"/>
          <w:b/>
          <w:u w:val="single"/>
        </w:rPr>
        <w:t xml:space="preserve"> вопросу</w:t>
      </w:r>
      <w:r>
        <w:rPr>
          <w:rFonts w:ascii="Times New Roman" w:hAnsi="Times New Roman"/>
        </w:rPr>
        <w:t xml:space="preserve">: </w:t>
      </w:r>
      <w:r w:rsidR="007F051B" w:rsidRPr="00E94898">
        <w:rPr>
          <w:rFonts w:ascii="Times New Roman" w:hAnsi="Times New Roman"/>
          <w:sz w:val="24"/>
          <w:szCs w:val="24"/>
        </w:rPr>
        <w:t>Организация и планирование работы ГМО на новый учебный год</w:t>
      </w:r>
      <w:r w:rsidR="007F051B">
        <w:rPr>
          <w:rFonts w:ascii="Times New Roman" w:hAnsi="Times New Roman"/>
          <w:sz w:val="24"/>
          <w:szCs w:val="24"/>
        </w:rPr>
        <w:t xml:space="preserve">. </w:t>
      </w:r>
      <w:r w:rsidR="007F051B" w:rsidRPr="00E94898">
        <w:rPr>
          <w:rFonts w:ascii="Times New Roman" w:hAnsi="Times New Roman"/>
        </w:rPr>
        <w:t>Составление плана работы ГМО.</w:t>
      </w:r>
    </w:p>
    <w:p w:rsidR="0042551B" w:rsidRDefault="008A71B5" w:rsidP="006E1EEE">
      <w:pPr>
        <w:tabs>
          <w:tab w:val="left" w:pos="810"/>
        </w:tabs>
        <w:spacing w:line="240" w:lineRule="exact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07E0F">
        <w:rPr>
          <w:rFonts w:ascii="Times New Roman" w:hAnsi="Times New Roman"/>
          <w:b/>
        </w:rPr>
        <w:t>Чуринова М. Б.</w:t>
      </w:r>
      <w:r>
        <w:rPr>
          <w:rFonts w:ascii="Times New Roman" w:hAnsi="Times New Roman"/>
        </w:rPr>
        <w:t xml:space="preserve"> внесла предложение: </w:t>
      </w:r>
    </w:p>
    <w:p w:rsidR="00BB74D6" w:rsidRDefault="008A71B5" w:rsidP="006E1EEE">
      <w:pPr>
        <w:tabs>
          <w:tab w:val="left" w:pos="810"/>
        </w:tabs>
        <w:spacing w:line="240" w:lineRule="exac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</w:t>
      </w:r>
      <w:r w:rsidR="00BB74D6">
        <w:rPr>
          <w:rFonts w:ascii="Times New Roman" w:hAnsi="Times New Roman"/>
        </w:rPr>
        <w:t xml:space="preserve">сновными пунктами плана работы </w:t>
      </w:r>
      <w:r w:rsidR="00656444">
        <w:rPr>
          <w:rFonts w:ascii="Times New Roman" w:hAnsi="Times New Roman"/>
        </w:rPr>
        <w:t>ГМО</w:t>
      </w:r>
      <w:r w:rsidR="00BB74D6" w:rsidRPr="007A3EA0">
        <w:rPr>
          <w:rFonts w:ascii="Times New Roman" w:hAnsi="Times New Roman"/>
          <w:b/>
          <w:sz w:val="24"/>
          <w:szCs w:val="24"/>
        </w:rPr>
        <w:t xml:space="preserve"> </w:t>
      </w:r>
      <w:r w:rsidR="00BB74D6">
        <w:rPr>
          <w:rFonts w:ascii="Times New Roman" w:hAnsi="Times New Roman"/>
          <w:sz w:val="24"/>
          <w:szCs w:val="24"/>
        </w:rPr>
        <w:t xml:space="preserve">на </w:t>
      </w:r>
      <w:r w:rsidR="00BB74D6">
        <w:rPr>
          <w:rFonts w:ascii="Times New Roman" w:hAnsi="Times New Roman"/>
          <w:b/>
          <w:sz w:val="28"/>
          <w:szCs w:val="28"/>
        </w:rPr>
        <w:t xml:space="preserve">2020-2021 </w:t>
      </w:r>
      <w:r w:rsidR="00BB74D6">
        <w:rPr>
          <w:rFonts w:ascii="Times New Roman" w:hAnsi="Times New Roman"/>
          <w:sz w:val="24"/>
          <w:szCs w:val="24"/>
        </w:rPr>
        <w:t>учебный год считать</w:t>
      </w:r>
      <w:r w:rsidR="00761529">
        <w:rPr>
          <w:rFonts w:ascii="Times New Roman" w:hAnsi="Times New Roman"/>
          <w:sz w:val="24"/>
          <w:szCs w:val="24"/>
        </w:rPr>
        <w:t>:</w:t>
      </w:r>
    </w:p>
    <w:tbl>
      <w:tblPr>
        <w:tblStyle w:val="a6"/>
        <w:tblW w:w="10846" w:type="dxa"/>
        <w:tblInd w:w="250" w:type="dxa"/>
        <w:tblLook w:val="04A0"/>
      </w:tblPr>
      <w:tblGrid>
        <w:gridCol w:w="4077"/>
        <w:gridCol w:w="6769"/>
      </w:tblGrid>
      <w:tr w:rsidR="004A49F0" w:rsidTr="00C909A6">
        <w:trPr>
          <w:trHeight w:val="2007"/>
        </w:trPr>
        <w:tc>
          <w:tcPr>
            <w:tcW w:w="4077" w:type="dxa"/>
          </w:tcPr>
          <w:p w:rsidR="004A49F0" w:rsidRPr="007F051B" w:rsidRDefault="004A49F0" w:rsidP="00C909A6">
            <w:pPr>
              <w:pStyle w:val="a3"/>
              <w:spacing w:before="100" w:line="240" w:lineRule="exact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051B">
              <w:rPr>
                <w:rFonts w:ascii="Times New Roman" w:hAnsi="Times New Roman"/>
                <w:i/>
                <w:sz w:val="24"/>
                <w:szCs w:val="24"/>
              </w:rPr>
              <w:t>Ноябрь 2020</w:t>
            </w:r>
            <w:r w:rsidR="007F051B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</w:t>
            </w:r>
            <w:r w:rsidRPr="007F051B">
              <w:rPr>
                <w:rFonts w:ascii="Times New Roman" w:hAnsi="Times New Roman"/>
                <w:sz w:val="24"/>
                <w:szCs w:val="24"/>
              </w:rPr>
              <w:t>Тема  заседания: Повышение профессиональной компетентности педагогов в формировании и развитии функциональной грамотности обучающихся</w:t>
            </w:r>
          </w:p>
        </w:tc>
        <w:tc>
          <w:tcPr>
            <w:tcW w:w="6769" w:type="dxa"/>
          </w:tcPr>
          <w:p w:rsidR="004A49F0" w:rsidRPr="007F051B" w:rsidRDefault="004A49F0" w:rsidP="00C909A6">
            <w:pPr>
              <w:pStyle w:val="a3"/>
              <w:spacing w:before="100" w:line="240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7F051B">
              <w:rPr>
                <w:rFonts w:ascii="Times New Roman" w:hAnsi="Times New Roman"/>
                <w:sz w:val="24"/>
                <w:szCs w:val="24"/>
              </w:rPr>
              <w:t>1. Повышение профессиональной компетентности педагогов в формировании и развитии функциональной грамотности обучающихся. Из опыта работы.</w:t>
            </w:r>
            <w:r w:rsidR="007F05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7F051B">
              <w:rPr>
                <w:rFonts w:ascii="Times New Roman" w:hAnsi="Times New Roman"/>
                <w:sz w:val="24"/>
                <w:szCs w:val="24"/>
              </w:rPr>
              <w:t>2. Развитие творчества на уроках и во внеурочной деятельности. (Проекты)</w:t>
            </w:r>
            <w:r w:rsidR="007F05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7F051B">
              <w:rPr>
                <w:rFonts w:ascii="Times New Roman" w:hAnsi="Times New Roman"/>
                <w:sz w:val="24"/>
                <w:szCs w:val="24"/>
              </w:rPr>
              <w:t>3. Методическая копилка «Фрагменты занятий по внеурочной деятельности»</w:t>
            </w:r>
          </w:p>
        </w:tc>
      </w:tr>
      <w:tr w:rsidR="004A49F0" w:rsidTr="00C909A6">
        <w:tc>
          <w:tcPr>
            <w:tcW w:w="4077" w:type="dxa"/>
          </w:tcPr>
          <w:p w:rsidR="004A49F0" w:rsidRPr="007F051B" w:rsidRDefault="004A49F0" w:rsidP="00C909A6">
            <w:pPr>
              <w:pStyle w:val="a3"/>
              <w:spacing w:before="100" w:line="240" w:lineRule="exact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051B">
              <w:rPr>
                <w:rFonts w:ascii="Times New Roman" w:hAnsi="Times New Roman"/>
                <w:i/>
                <w:sz w:val="24"/>
                <w:szCs w:val="24"/>
              </w:rPr>
              <w:t>Декабрь 2020</w:t>
            </w:r>
            <w:r w:rsidR="007F051B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7F051B">
              <w:rPr>
                <w:rFonts w:ascii="Times New Roman" w:hAnsi="Times New Roman"/>
                <w:sz w:val="24"/>
                <w:szCs w:val="24"/>
              </w:rPr>
              <w:t>Тема  заседания: Комплексная работа с текстом.</w:t>
            </w:r>
          </w:p>
        </w:tc>
        <w:tc>
          <w:tcPr>
            <w:tcW w:w="6769" w:type="dxa"/>
          </w:tcPr>
          <w:p w:rsidR="004A49F0" w:rsidRPr="007F051B" w:rsidRDefault="007F051B" w:rsidP="00C909A6">
            <w:pPr>
              <w:pStyle w:val="a3"/>
              <w:spacing w:before="100" w:line="240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работа с текстом: н</w:t>
            </w:r>
            <w:r w:rsidR="004A49F0" w:rsidRPr="007F051B">
              <w:rPr>
                <w:rFonts w:ascii="Times New Roman" w:hAnsi="Times New Roman"/>
                <w:sz w:val="24"/>
                <w:szCs w:val="24"/>
              </w:rPr>
              <w:t>аходки, методические наработки. Раздаточный материал. Приёмы работы.</w:t>
            </w:r>
          </w:p>
        </w:tc>
      </w:tr>
      <w:tr w:rsidR="004A49F0" w:rsidTr="00C909A6">
        <w:trPr>
          <w:trHeight w:val="613"/>
        </w:trPr>
        <w:tc>
          <w:tcPr>
            <w:tcW w:w="4077" w:type="dxa"/>
          </w:tcPr>
          <w:p w:rsidR="004A49F0" w:rsidRPr="007F051B" w:rsidRDefault="004A49F0" w:rsidP="00C909A6">
            <w:pPr>
              <w:pStyle w:val="a3"/>
              <w:spacing w:before="100" w:line="240" w:lineRule="exact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7F051B">
              <w:rPr>
                <w:rFonts w:ascii="Times New Roman" w:hAnsi="Times New Roman"/>
                <w:i/>
                <w:sz w:val="24"/>
                <w:szCs w:val="24"/>
              </w:rPr>
              <w:t>Март 2021</w:t>
            </w:r>
          </w:p>
        </w:tc>
        <w:tc>
          <w:tcPr>
            <w:tcW w:w="6769" w:type="dxa"/>
          </w:tcPr>
          <w:p w:rsidR="004A49F0" w:rsidRPr="007F051B" w:rsidRDefault="007F051B" w:rsidP="00C909A6">
            <w:pPr>
              <w:pStyle w:val="a3"/>
              <w:spacing w:before="100" w:line="240" w:lineRule="exact"/>
              <w:ind w:left="68"/>
              <w:rPr>
                <w:rFonts w:ascii="Times New Roman" w:hAnsi="Times New Roman"/>
                <w:i/>
                <w:sz w:val="24"/>
                <w:szCs w:val="24"/>
              </w:rPr>
            </w:pPr>
            <w:r w:rsidRPr="007F051B">
              <w:rPr>
                <w:rFonts w:ascii="Times New Roman" w:hAnsi="Times New Roman"/>
                <w:i/>
                <w:sz w:val="24"/>
                <w:szCs w:val="24"/>
              </w:rPr>
              <w:t>Городская   конференция «Современная практика информатизации образования»</w:t>
            </w:r>
          </w:p>
        </w:tc>
      </w:tr>
    </w:tbl>
    <w:p w:rsidR="00656444" w:rsidRDefault="00BB74D6" w:rsidP="006E1EEE">
      <w:pPr>
        <w:pStyle w:val="a5"/>
        <w:spacing w:line="240" w:lineRule="exact"/>
        <w:ind w:left="709" w:right="282"/>
      </w:pPr>
      <w:r>
        <w:rPr>
          <w:b/>
          <w:u w:val="single"/>
        </w:rPr>
        <w:t>п</w:t>
      </w:r>
      <w:r w:rsidR="0042551B">
        <w:rPr>
          <w:b/>
          <w:u w:val="single"/>
        </w:rPr>
        <w:t>о 2</w:t>
      </w:r>
      <w:r w:rsidRPr="007A3EA0">
        <w:rPr>
          <w:b/>
          <w:u w:val="single"/>
        </w:rPr>
        <w:t xml:space="preserve"> вопросу</w:t>
      </w:r>
      <w:r>
        <w:rPr>
          <w:b/>
          <w:u w:val="single"/>
        </w:rPr>
        <w:t xml:space="preserve">: </w:t>
      </w:r>
      <w:r w:rsidR="00656444" w:rsidRPr="007A3EA0">
        <w:t>«Об организации обучения первоклассников   в адаптационный период»</w:t>
      </w:r>
      <w:r w:rsidR="00656444" w:rsidRPr="008010A6">
        <w:t xml:space="preserve">. </w:t>
      </w:r>
    </w:p>
    <w:p w:rsidR="00656444" w:rsidRPr="004A49F0" w:rsidRDefault="00507E0F" w:rsidP="006E1EEE">
      <w:pPr>
        <w:pStyle w:val="a5"/>
        <w:spacing w:line="240" w:lineRule="exact"/>
        <w:ind w:left="709" w:right="282"/>
        <w:rPr>
          <w:b/>
        </w:rPr>
      </w:pPr>
      <w:r>
        <w:t>2.</w:t>
      </w:r>
      <w:r w:rsidR="00656444">
        <w:t xml:space="preserve"> Основные требования к работе в адаптационный период</w:t>
      </w:r>
      <w:r w:rsidR="004A49F0">
        <w:t xml:space="preserve"> напомнила руководитель ГМО </w:t>
      </w:r>
      <w:r w:rsidR="004A49F0" w:rsidRPr="004A49F0">
        <w:rPr>
          <w:b/>
        </w:rPr>
        <w:t>Чуринова М. Б</w:t>
      </w:r>
      <w:r w:rsidR="00C9631F" w:rsidRPr="004A49F0">
        <w:rPr>
          <w:b/>
        </w:rPr>
        <w:t>:</w:t>
      </w:r>
    </w:p>
    <w:p w:rsidR="00F12D44" w:rsidRPr="007F051B" w:rsidRDefault="00F12D44" w:rsidP="006E1EEE">
      <w:pPr>
        <w:pStyle w:val="a3"/>
        <w:spacing w:before="100" w:line="240" w:lineRule="exact"/>
        <w:ind w:left="709" w:right="282"/>
        <w:rPr>
          <w:rFonts w:ascii="Times New Roman" w:hAnsi="Times New Roman"/>
          <w:sz w:val="24"/>
          <w:szCs w:val="24"/>
        </w:rPr>
      </w:pPr>
      <w:r w:rsidRPr="007F051B">
        <w:rPr>
          <w:rFonts w:ascii="Times New Roman" w:hAnsi="Times New Roman"/>
          <w:sz w:val="24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:rsidR="00F12D44" w:rsidRPr="007F051B" w:rsidRDefault="00F12D44" w:rsidP="006E1EEE">
      <w:pPr>
        <w:pStyle w:val="a3"/>
        <w:spacing w:before="100" w:line="240" w:lineRule="exact"/>
        <w:ind w:left="709" w:right="282"/>
        <w:rPr>
          <w:rFonts w:ascii="Times New Roman" w:hAnsi="Times New Roman"/>
          <w:sz w:val="24"/>
          <w:szCs w:val="24"/>
        </w:rPr>
      </w:pPr>
      <w:r w:rsidRPr="007F051B">
        <w:rPr>
          <w:rFonts w:ascii="Times New Roman" w:hAnsi="Times New Roman"/>
          <w:sz w:val="24"/>
          <w:szCs w:val="24"/>
        </w:rPr>
        <w:t>- график пятидневной рабочей недели с двумя выходными днями (суббота, воскресенье), в первую смену;</w:t>
      </w:r>
    </w:p>
    <w:p w:rsidR="00F12D44" w:rsidRPr="007F051B" w:rsidRDefault="00F12D44" w:rsidP="006E1EEE">
      <w:pPr>
        <w:pStyle w:val="a3"/>
        <w:spacing w:before="100" w:line="240" w:lineRule="exact"/>
        <w:ind w:left="709" w:right="282"/>
        <w:rPr>
          <w:rFonts w:ascii="Times New Roman" w:hAnsi="Times New Roman"/>
          <w:sz w:val="24"/>
          <w:szCs w:val="24"/>
        </w:rPr>
      </w:pPr>
      <w:r w:rsidRPr="007F051B">
        <w:rPr>
          <w:rFonts w:ascii="Times New Roman" w:hAnsi="Times New Roman"/>
          <w:sz w:val="24"/>
          <w:szCs w:val="24"/>
        </w:rPr>
        <w:t xml:space="preserve">- используется «ступенчатый» режим обучения в первом полугодии (в сентябре, октябре – по 3 урока в день по 35 минут каждый; </w:t>
      </w:r>
    </w:p>
    <w:p w:rsidR="00F12D44" w:rsidRPr="007F051B" w:rsidRDefault="00F12D44" w:rsidP="006E1EEE">
      <w:pPr>
        <w:pStyle w:val="a3"/>
        <w:spacing w:before="100" w:line="240" w:lineRule="exact"/>
        <w:ind w:left="709" w:right="282"/>
        <w:rPr>
          <w:rFonts w:ascii="Times New Roman" w:hAnsi="Times New Roman"/>
          <w:sz w:val="24"/>
          <w:szCs w:val="24"/>
        </w:rPr>
      </w:pPr>
      <w:r w:rsidRPr="007F051B">
        <w:rPr>
          <w:rFonts w:ascii="Times New Roman" w:hAnsi="Times New Roman"/>
          <w:sz w:val="24"/>
          <w:szCs w:val="24"/>
        </w:rPr>
        <w:t>в ноябре, декабре по 4 урока по 35 минут каждый; январь - май по 4 урока по 40 минут каждый);</w:t>
      </w:r>
    </w:p>
    <w:p w:rsidR="00F12D44" w:rsidRPr="007F051B" w:rsidRDefault="00F12D44" w:rsidP="006E1EEE">
      <w:pPr>
        <w:pStyle w:val="a3"/>
        <w:spacing w:before="100" w:line="240" w:lineRule="exact"/>
        <w:ind w:left="709" w:right="282"/>
        <w:rPr>
          <w:rFonts w:ascii="Times New Roman" w:hAnsi="Times New Roman"/>
          <w:sz w:val="24"/>
          <w:szCs w:val="24"/>
        </w:rPr>
      </w:pPr>
      <w:r w:rsidRPr="007F051B">
        <w:rPr>
          <w:rFonts w:ascii="Times New Roman" w:hAnsi="Times New Roman"/>
          <w:sz w:val="24"/>
          <w:szCs w:val="24"/>
        </w:rPr>
        <w:lastRenderedPageBreak/>
        <w:t xml:space="preserve">- продолжительность перемен между уроками составляет достаточную продолжительность для питания, организации </w:t>
      </w:r>
      <w:proofErr w:type="spellStart"/>
      <w:proofErr w:type="gramStart"/>
      <w:r w:rsidRPr="007F051B">
        <w:rPr>
          <w:rFonts w:ascii="Times New Roman" w:hAnsi="Times New Roman"/>
          <w:sz w:val="24"/>
          <w:szCs w:val="24"/>
        </w:rPr>
        <w:t>двигательно</w:t>
      </w:r>
      <w:proofErr w:type="spellEnd"/>
      <w:r w:rsidRPr="007F051B">
        <w:rPr>
          <w:rFonts w:ascii="Times New Roman" w:hAnsi="Times New Roman"/>
          <w:sz w:val="24"/>
          <w:szCs w:val="24"/>
        </w:rPr>
        <w:t xml:space="preserve"> – активных</w:t>
      </w:r>
      <w:proofErr w:type="gramEnd"/>
      <w:r w:rsidRPr="007F051B">
        <w:rPr>
          <w:rFonts w:ascii="Times New Roman" w:hAnsi="Times New Roman"/>
          <w:sz w:val="24"/>
          <w:szCs w:val="24"/>
        </w:rPr>
        <w:t xml:space="preserve"> видов деятельности обучающихся;</w:t>
      </w:r>
    </w:p>
    <w:p w:rsidR="00F12D44" w:rsidRDefault="00F12D44" w:rsidP="006E1EEE">
      <w:pPr>
        <w:pStyle w:val="a5"/>
        <w:spacing w:line="240" w:lineRule="exact"/>
        <w:ind w:left="709" w:right="282"/>
        <w:rPr>
          <w:color w:val="00000A"/>
        </w:rPr>
      </w:pPr>
      <w:r>
        <w:rPr>
          <w:color w:val="00000A"/>
        </w:rPr>
        <w:t xml:space="preserve">- на каждом уроке необходимо проводить 1-2 физкультурные паузы; </w:t>
      </w:r>
    </w:p>
    <w:p w:rsidR="006E1EEE" w:rsidRDefault="00507E0F" w:rsidP="006E1EEE">
      <w:pPr>
        <w:pStyle w:val="a5"/>
        <w:spacing w:line="240" w:lineRule="exact"/>
        <w:ind w:left="709" w:right="282"/>
        <w:rPr>
          <w:color w:val="00000A"/>
        </w:rPr>
      </w:pPr>
      <w:r>
        <w:rPr>
          <w:color w:val="00000A"/>
        </w:rPr>
        <w:t>2.1</w:t>
      </w:r>
      <w:r w:rsidR="00881B9E">
        <w:rPr>
          <w:color w:val="00000A"/>
        </w:rPr>
        <w:t xml:space="preserve">. </w:t>
      </w:r>
      <w:r w:rsidR="00881B9E" w:rsidRPr="006E1EEE">
        <w:rPr>
          <w:color w:val="00000A"/>
        </w:rPr>
        <w:t xml:space="preserve">Выступили по теме: </w:t>
      </w:r>
      <w:proofErr w:type="gramStart"/>
      <w:r w:rsidR="00881B9E" w:rsidRPr="006E1EEE">
        <w:rPr>
          <w:color w:val="00000A"/>
        </w:rPr>
        <w:t xml:space="preserve">«Адаптация первоклассников в современных условиях»  </w:t>
      </w:r>
      <w:r w:rsidR="004A49F0" w:rsidRPr="006E1EEE">
        <w:rPr>
          <w:b/>
          <w:color w:val="00000A"/>
        </w:rPr>
        <w:t>Пащенко Е. Ю.(</w:t>
      </w:r>
      <w:r w:rsidR="004A49F0" w:rsidRPr="006E1EEE">
        <w:rPr>
          <w:color w:val="00000A"/>
        </w:rPr>
        <w:t>МБОУ СОШ №7)</w:t>
      </w:r>
      <w:r w:rsidR="00881B9E" w:rsidRPr="006E1EEE">
        <w:rPr>
          <w:color w:val="00000A"/>
        </w:rPr>
        <w:t xml:space="preserve">, </w:t>
      </w:r>
      <w:r w:rsidR="00881B9E" w:rsidRPr="006E1EEE">
        <w:rPr>
          <w:b/>
        </w:rPr>
        <w:t>Борисенко О. Н</w:t>
      </w:r>
      <w:r w:rsidR="00881B9E" w:rsidRPr="006E1EEE">
        <w:rPr>
          <w:color w:val="800000"/>
        </w:rPr>
        <w:t xml:space="preserve">. </w:t>
      </w:r>
      <w:r w:rsidR="00881B9E" w:rsidRPr="006E1EEE">
        <w:rPr>
          <w:b/>
          <w:color w:val="00000A"/>
        </w:rPr>
        <w:t>(</w:t>
      </w:r>
      <w:r w:rsidR="00881B9E" w:rsidRPr="006E1EEE">
        <w:rPr>
          <w:color w:val="00000A"/>
        </w:rPr>
        <w:t xml:space="preserve">МБОУ СОШ №10), </w:t>
      </w:r>
      <w:r w:rsidR="00881B9E" w:rsidRPr="006E1EEE">
        <w:rPr>
          <w:b/>
          <w:color w:val="00000A"/>
        </w:rPr>
        <w:t>Сидоренкова Н.</w:t>
      </w:r>
      <w:r w:rsidR="006E1EEE" w:rsidRPr="006E1EEE">
        <w:rPr>
          <w:b/>
          <w:color w:val="00000A"/>
        </w:rPr>
        <w:t xml:space="preserve"> В.</w:t>
      </w:r>
      <w:r w:rsidR="006E1EEE" w:rsidRPr="006E1EEE">
        <w:rPr>
          <w:color w:val="00000A"/>
        </w:rPr>
        <w:t xml:space="preserve"> </w:t>
      </w:r>
      <w:r w:rsidR="006E1EEE" w:rsidRPr="006E1EEE">
        <w:rPr>
          <w:b/>
          <w:color w:val="00000A"/>
        </w:rPr>
        <w:t>(</w:t>
      </w:r>
      <w:r w:rsidR="006E1EEE" w:rsidRPr="006E1EEE">
        <w:rPr>
          <w:color w:val="00000A"/>
        </w:rPr>
        <w:t>МБОУ СОШ №7),</w:t>
      </w:r>
      <w:r w:rsidR="00881B9E" w:rsidRPr="006E1EEE">
        <w:rPr>
          <w:color w:val="800000"/>
        </w:rPr>
        <w:t xml:space="preserve"> </w:t>
      </w:r>
      <w:r w:rsidR="00881B9E" w:rsidRPr="006E1EEE">
        <w:rPr>
          <w:b/>
          <w:color w:val="00000A"/>
        </w:rPr>
        <w:t>Горбунова Ю. А.</w:t>
      </w:r>
      <w:r w:rsidR="00881B9E" w:rsidRPr="006E1EEE">
        <w:rPr>
          <w:color w:val="00000A"/>
        </w:rPr>
        <w:t xml:space="preserve"> (лицей 6), </w:t>
      </w:r>
      <w:proofErr w:type="spellStart"/>
      <w:r w:rsidR="00881B9E" w:rsidRPr="006E1EEE">
        <w:rPr>
          <w:b/>
          <w:color w:val="00000A"/>
        </w:rPr>
        <w:t>Негина</w:t>
      </w:r>
      <w:proofErr w:type="spellEnd"/>
      <w:r w:rsidR="00881B9E" w:rsidRPr="006E1EEE">
        <w:rPr>
          <w:b/>
          <w:color w:val="00000A"/>
        </w:rPr>
        <w:t xml:space="preserve"> И. В.</w:t>
      </w:r>
      <w:r w:rsidR="00881B9E" w:rsidRPr="006E1EEE">
        <w:rPr>
          <w:color w:val="00000A"/>
        </w:rPr>
        <w:t xml:space="preserve"> </w:t>
      </w:r>
      <w:r w:rsidR="00881B9E" w:rsidRPr="006E1EEE">
        <w:rPr>
          <w:b/>
          <w:color w:val="00000A"/>
        </w:rPr>
        <w:t>(</w:t>
      </w:r>
      <w:r w:rsidR="00881B9E" w:rsidRPr="006E1EEE">
        <w:rPr>
          <w:color w:val="00000A"/>
        </w:rPr>
        <w:t xml:space="preserve">МБОУ СОШ №7), </w:t>
      </w:r>
      <w:proofErr w:type="spellStart"/>
      <w:r w:rsidR="00881B9E" w:rsidRPr="006E1EEE">
        <w:rPr>
          <w:b/>
          <w:color w:val="00000A"/>
        </w:rPr>
        <w:t>Кушнерева</w:t>
      </w:r>
      <w:proofErr w:type="spellEnd"/>
      <w:r w:rsidR="00881B9E" w:rsidRPr="006E1EEE">
        <w:rPr>
          <w:b/>
          <w:color w:val="00000A"/>
        </w:rPr>
        <w:t xml:space="preserve"> И.</w:t>
      </w:r>
      <w:r w:rsidR="00881B9E" w:rsidRPr="006E1EEE">
        <w:rPr>
          <w:color w:val="00000A"/>
        </w:rPr>
        <w:t xml:space="preserve"> И.(МБОУ СОШ №2), </w:t>
      </w:r>
      <w:r w:rsidR="00881B9E" w:rsidRPr="006E1EEE">
        <w:rPr>
          <w:b/>
        </w:rPr>
        <w:t>Черкунова И. С</w:t>
      </w:r>
      <w:r w:rsidR="00881B9E" w:rsidRPr="006E1EEE">
        <w:rPr>
          <w:color w:val="00000A"/>
        </w:rPr>
        <w:t xml:space="preserve">.(МБОУ СОШ №2), </w:t>
      </w:r>
      <w:r w:rsidR="00881B9E" w:rsidRPr="006E1EEE">
        <w:rPr>
          <w:b/>
        </w:rPr>
        <w:t>Голованова Л.  К</w:t>
      </w:r>
      <w:r w:rsidR="00881B9E" w:rsidRPr="006E1EEE">
        <w:rPr>
          <w:color w:val="00000A"/>
        </w:rPr>
        <w:t>.(МБОУ СОШ №2),</w:t>
      </w:r>
      <w:proofErr w:type="gramEnd"/>
    </w:p>
    <w:p w:rsidR="004A49F0" w:rsidRDefault="004A49F0" w:rsidP="006E1EEE">
      <w:pPr>
        <w:pStyle w:val="a5"/>
        <w:spacing w:line="240" w:lineRule="exact"/>
        <w:ind w:left="709" w:right="282"/>
        <w:rPr>
          <w:bCs/>
          <w:color w:val="212121"/>
          <w:shd w:val="clear" w:color="auto" w:fill="FFFFFF"/>
        </w:rPr>
      </w:pPr>
      <w:r>
        <w:rPr>
          <w:color w:val="00000A"/>
        </w:rPr>
        <w:t>2.2. по вопросу «</w:t>
      </w:r>
      <w:r w:rsidRPr="008A71B5">
        <w:rPr>
          <w:bCs/>
          <w:color w:val="212121"/>
          <w:shd w:val="clear" w:color="auto" w:fill="FFFFFF"/>
        </w:rPr>
        <w:t>Формирование каллиграфических навыков у младших школьников</w:t>
      </w:r>
      <w:r>
        <w:rPr>
          <w:bCs/>
          <w:color w:val="212121"/>
          <w:shd w:val="clear" w:color="auto" w:fill="FFFFFF"/>
        </w:rPr>
        <w:t xml:space="preserve">» подготовила выступление </w:t>
      </w:r>
      <w:r w:rsidRPr="004A49F0">
        <w:rPr>
          <w:b/>
          <w:bCs/>
          <w:color w:val="212121"/>
          <w:shd w:val="clear" w:color="auto" w:fill="FFFFFF"/>
        </w:rPr>
        <w:t>Афанасьева Е. В.</w:t>
      </w:r>
      <w:r>
        <w:rPr>
          <w:bCs/>
          <w:color w:val="212121"/>
          <w:shd w:val="clear" w:color="auto" w:fill="FFFFFF"/>
        </w:rPr>
        <w:t xml:space="preserve"> (гимназия 11).</w:t>
      </w:r>
    </w:p>
    <w:p w:rsidR="006E1EEE" w:rsidRDefault="006E1EEE" w:rsidP="006E1EEE">
      <w:pPr>
        <w:spacing w:after="0" w:line="240" w:lineRule="exact"/>
        <w:ind w:left="709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E94898">
        <w:rPr>
          <w:rFonts w:ascii="Times New Roman" w:hAnsi="Times New Roman"/>
          <w:b/>
        </w:rPr>
        <w:t>3</w:t>
      </w:r>
      <w:r w:rsidR="00507E0F">
        <w:rPr>
          <w:rFonts w:ascii="Times New Roman" w:hAnsi="Times New Roman"/>
        </w:rPr>
        <w:t xml:space="preserve"> вопросом были </w:t>
      </w:r>
      <w:r>
        <w:rPr>
          <w:rFonts w:ascii="Times New Roman" w:hAnsi="Times New Roman"/>
        </w:rPr>
        <w:t xml:space="preserve"> рассмотрены материалы презентации, подготовленные Зайцевой О. С. по теме  «Педагогическая аттестация» </w:t>
      </w:r>
    </w:p>
    <w:p w:rsidR="006E1EEE" w:rsidRPr="0073738D" w:rsidRDefault="006E1EEE" w:rsidP="006E1EEE">
      <w:pPr>
        <w:spacing w:after="0" w:line="240" w:lineRule="exact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4 вопрос: Сбор сведений об участниках ГМО</w:t>
      </w:r>
    </w:p>
    <w:p w:rsidR="006E1EEE" w:rsidRDefault="006E1EEE" w:rsidP="006E1EEE">
      <w:pPr>
        <w:pStyle w:val="a5"/>
        <w:spacing w:line="240" w:lineRule="exact"/>
        <w:ind w:left="709" w:right="282"/>
        <w:rPr>
          <w:color w:val="00000A"/>
        </w:rPr>
      </w:pPr>
    </w:p>
    <w:p w:rsidR="008A71B5" w:rsidRPr="00C9631F" w:rsidRDefault="008A71B5" w:rsidP="006E1EEE">
      <w:pPr>
        <w:spacing w:after="0" w:line="240" w:lineRule="exac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C9631F">
        <w:rPr>
          <w:rFonts w:ascii="Times New Roman" w:hAnsi="Times New Roman"/>
          <w:b/>
          <w:sz w:val="24"/>
          <w:szCs w:val="24"/>
        </w:rPr>
        <w:t>Решения:</w:t>
      </w:r>
    </w:p>
    <w:p w:rsidR="00C9631F" w:rsidRPr="006E1EEE" w:rsidRDefault="00C9631F" w:rsidP="006E1EEE">
      <w:pPr>
        <w:pStyle w:val="a3"/>
        <w:spacing w:before="100" w:line="240" w:lineRule="exact"/>
        <w:ind w:left="709"/>
        <w:rPr>
          <w:rFonts w:ascii="Times New Roman" w:hAnsi="Times New Roman"/>
          <w:sz w:val="24"/>
          <w:szCs w:val="24"/>
        </w:rPr>
      </w:pPr>
      <w:r w:rsidRPr="006E1EEE">
        <w:rPr>
          <w:rFonts w:ascii="Times New Roman" w:hAnsi="Times New Roman"/>
          <w:sz w:val="24"/>
          <w:szCs w:val="24"/>
        </w:rPr>
        <w:t>1.</w:t>
      </w:r>
      <w:r w:rsidR="00507E0F">
        <w:rPr>
          <w:rFonts w:ascii="Times New Roman" w:hAnsi="Times New Roman"/>
          <w:sz w:val="24"/>
          <w:szCs w:val="24"/>
        </w:rPr>
        <w:t xml:space="preserve"> </w:t>
      </w:r>
      <w:r w:rsidRPr="006E1EEE">
        <w:rPr>
          <w:rFonts w:ascii="Times New Roman" w:hAnsi="Times New Roman"/>
          <w:sz w:val="24"/>
          <w:szCs w:val="24"/>
        </w:rPr>
        <w:t>Принять план на 2020/21 учебный год за основу работы ГМО.</w:t>
      </w:r>
    </w:p>
    <w:p w:rsidR="00656444" w:rsidRPr="006E1EEE" w:rsidRDefault="00C9631F" w:rsidP="006E1EEE">
      <w:pPr>
        <w:pStyle w:val="a3"/>
        <w:spacing w:before="100" w:line="240" w:lineRule="exact"/>
        <w:ind w:left="709"/>
        <w:rPr>
          <w:rFonts w:ascii="Times New Roman" w:hAnsi="Times New Roman"/>
          <w:sz w:val="24"/>
          <w:szCs w:val="24"/>
        </w:rPr>
      </w:pPr>
      <w:r w:rsidRPr="006E1EEE">
        <w:rPr>
          <w:rFonts w:ascii="Times New Roman" w:hAnsi="Times New Roman"/>
          <w:sz w:val="24"/>
          <w:szCs w:val="24"/>
        </w:rPr>
        <w:t xml:space="preserve">2. </w:t>
      </w:r>
      <w:r w:rsidR="00656444" w:rsidRPr="006E1EEE">
        <w:rPr>
          <w:rFonts w:ascii="Times New Roman" w:hAnsi="Times New Roman"/>
          <w:sz w:val="24"/>
          <w:szCs w:val="24"/>
        </w:rPr>
        <w:t>Использовать рекомендации</w:t>
      </w:r>
      <w:r w:rsidR="00656444" w:rsidRPr="006E1EEE">
        <w:rPr>
          <w:rFonts w:ascii="Times New Roman" w:hAnsi="Times New Roman"/>
          <w:i/>
          <w:sz w:val="24"/>
          <w:szCs w:val="24"/>
        </w:rPr>
        <w:t xml:space="preserve"> </w:t>
      </w:r>
      <w:r w:rsidR="00656444" w:rsidRPr="006E1EEE">
        <w:rPr>
          <w:rFonts w:ascii="Times New Roman" w:hAnsi="Times New Roman"/>
          <w:sz w:val="24"/>
          <w:szCs w:val="24"/>
        </w:rPr>
        <w:t>«Об организации обучения первоклассников   в адаптационный период», в своей практике применять  наработки коллег,  продолжать создание «Методической копилки»</w:t>
      </w:r>
    </w:p>
    <w:p w:rsidR="006E1EEE" w:rsidRPr="006E1EEE" w:rsidRDefault="006E1EEE" w:rsidP="006E1EEE">
      <w:pPr>
        <w:pStyle w:val="a3"/>
        <w:spacing w:before="100" w:line="240" w:lineRule="exact"/>
        <w:ind w:left="709"/>
        <w:rPr>
          <w:rFonts w:ascii="Times New Roman" w:hAnsi="Times New Roman"/>
          <w:sz w:val="24"/>
          <w:szCs w:val="24"/>
        </w:rPr>
      </w:pPr>
      <w:r w:rsidRPr="006E1EEE">
        <w:rPr>
          <w:rFonts w:ascii="Times New Roman" w:hAnsi="Times New Roman"/>
          <w:sz w:val="24"/>
          <w:szCs w:val="24"/>
        </w:rPr>
        <w:t xml:space="preserve">3. При подготовке учесть новые требования  условий аттестации, </w:t>
      </w:r>
      <w:r w:rsidR="0042551B" w:rsidRPr="006E1EEE">
        <w:rPr>
          <w:rFonts w:ascii="Times New Roman" w:hAnsi="Times New Roman"/>
          <w:sz w:val="24"/>
          <w:szCs w:val="24"/>
        </w:rPr>
        <w:t>использовать материалы презентации</w:t>
      </w:r>
      <w:r w:rsidR="004510A8" w:rsidRPr="006E1EEE">
        <w:rPr>
          <w:rFonts w:ascii="Times New Roman" w:hAnsi="Times New Roman"/>
          <w:sz w:val="24"/>
          <w:szCs w:val="24"/>
        </w:rPr>
        <w:t xml:space="preserve">. </w:t>
      </w:r>
    </w:p>
    <w:p w:rsidR="00507E0F" w:rsidRDefault="0042551B" w:rsidP="006E1EEE">
      <w:pPr>
        <w:pStyle w:val="a3"/>
        <w:spacing w:before="100" w:line="240" w:lineRule="exact"/>
        <w:ind w:left="709"/>
        <w:rPr>
          <w:rFonts w:ascii="Times New Roman" w:hAnsi="Times New Roman"/>
          <w:sz w:val="24"/>
          <w:szCs w:val="24"/>
        </w:rPr>
      </w:pPr>
      <w:r w:rsidRPr="006E1EEE">
        <w:rPr>
          <w:rFonts w:ascii="Times New Roman" w:hAnsi="Times New Roman"/>
          <w:sz w:val="24"/>
          <w:szCs w:val="24"/>
        </w:rPr>
        <w:t xml:space="preserve"> 4</w:t>
      </w:r>
      <w:r w:rsidR="006E1EEE" w:rsidRPr="006E1EEE">
        <w:rPr>
          <w:rFonts w:ascii="Times New Roman" w:hAnsi="Times New Roman"/>
          <w:sz w:val="24"/>
          <w:szCs w:val="24"/>
        </w:rPr>
        <w:t>.</w:t>
      </w:r>
      <w:r w:rsidR="00BB74D6" w:rsidRPr="006E1EEE">
        <w:rPr>
          <w:rFonts w:ascii="Times New Roman" w:hAnsi="Times New Roman"/>
          <w:sz w:val="24"/>
          <w:szCs w:val="24"/>
        </w:rPr>
        <w:t xml:space="preserve">  </w:t>
      </w:r>
      <w:r w:rsidRPr="006E1EEE">
        <w:rPr>
          <w:rFonts w:ascii="Times New Roman" w:hAnsi="Times New Roman"/>
          <w:sz w:val="24"/>
          <w:szCs w:val="24"/>
        </w:rPr>
        <w:t>Составить сводную таблицу об участниках работы ГМО</w:t>
      </w:r>
      <w:r w:rsidR="004510A8" w:rsidRPr="006E1EEE">
        <w:rPr>
          <w:rFonts w:ascii="Times New Roman" w:hAnsi="Times New Roman"/>
          <w:sz w:val="24"/>
          <w:szCs w:val="24"/>
        </w:rPr>
        <w:t>, разместить на сайте ГОРУНО</w:t>
      </w:r>
      <w:r w:rsidR="00507E0F">
        <w:rPr>
          <w:rFonts w:ascii="Times New Roman" w:hAnsi="Times New Roman"/>
          <w:sz w:val="24"/>
          <w:szCs w:val="24"/>
        </w:rPr>
        <w:t>.</w:t>
      </w:r>
    </w:p>
    <w:p w:rsidR="00BB74D6" w:rsidRPr="006E1EEE" w:rsidRDefault="00507E0F" w:rsidP="00507E0F">
      <w:pPr>
        <w:pStyle w:val="a3"/>
        <w:spacing w:before="100" w:line="240" w:lineRule="exact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ГМО                               Чуринова М. Б.</w:t>
      </w:r>
    </w:p>
    <w:p w:rsidR="005B3785" w:rsidRDefault="005B3785" w:rsidP="00167F11">
      <w:pPr>
        <w:spacing w:line="240" w:lineRule="exact"/>
        <w:ind w:left="709" w:right="140"/>
      </w:pPr>
    </w:p>
    <w:sectPr w:rsidR="005B3785" w:rsidSect="00507E0F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F262F"/>
    <w:multiLevelType w:val="multilevel"/>
    <w:tmpl w:val="14289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0E5FF0"/>
    <w:multiLevelType w:val="hybridMultilevel"/>
    <w:tmpl w:val="17183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E60E5"/>
    <w:multiLevelType w:val="hybridMultilevel"/>
    <w:tmpl w:val="0EF8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74D6"/>
    <w:rsid w:val="00167F11"/>
    <w:rsid w:val="0042551B"/>
    <w:rsid w:val="004510A8"/>
    <w:rsid w:val="004A49F0"/>
    <w:rsid w:val="00507E0F"/>
    <w:rsid w:val="005B3785"/>
    <w:rsid w:val="00656444"/>
    <w:rsid w:val="006E1EEE"/>
    <w:rsid w:val="00761529"/>
    <w:rsid w:val="007A43A7"/>
    <w:rsid w:val="007F051B"/>
    <w:rsid w:val="00881B9E"/>
    <w:rsid w:val="008A71B5"/>
    <w:rsid w:val="008B4E6F"/>
    <w:rsid w:val="00965AE5"/>
    <w:rsid w:val="00A02EB1"/>
    <w:rsid w:val="00AC2BDB"/>
    <w:rsid w:val="00BB74D6"/>
    <w:rsid w:val="00C909A6"/>
    <w:rsid w:val="00C9631F"/>
    <w:rsid w:val="00E94898"/>
    <w:rsid w:val="00F1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D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EB1"/>
    <w:pPr>
      <w:spacing w:beforeAutospacing="1"/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02EB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12D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4A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toolbar-subject-wrapper">
    <w:name w:val="mail-message-toolbar-subject-wrapper"/>
    <w:basedOn w:val="a0"/>
    <w:rsid w:val="00C90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2020-09-07T15:52:00Z</dcterms:created>
  <dcterms:modified xsi:type="dcterms:W3CDTF">2020-09-16T21:26:00Z</dcterms:modified>
</cp:coreProperties>
</file>