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A9" w:rsidRPr="001705A9" w:rsidRDefault="001705A9" w:rsidP="001705A9">
      <w:pPr>
        <w:jc w:val="right"/>
        <w:rPr>
          <w:rStyle w:val="extended-textshort"/>
          <w:sz w:val="20"/>
          <w:szCs w:val="20"/>
        </w:rPr>
      </w:pPr>
      <w:r w:rsidRPr="001705A9">
        <w:rPr>
          <w:rStyle w:val="extended-textshort"/>
          <w:sz w:val="20"/>
          <w:szCs w:val="20"/>
        </w:rPr>
        <w:t>Приложение к письму ЦРО</w:t>
      </w:r>
    </w:p>
    <w:p w:rsidR="001705A9" w:rsidRPr="001705A9" w:rsidRDefault="001705A9" w:rsidP="001705A9">
      <w:pPr>
        <w:jc w:val="right"/>
        <w:rPr>
          <w:rStyle w:val="extended-textshort"/>
          <w:sz w:val="20"/>
          <w:szCs w:val="20"/>
        </w:rPr>
      </w:pPr>
      <w:r w:rsidRPr="001705A9">
        <w:rPr>
          <w:rStyle w:val="extended-textshort"/>
          <w:sz w:val="20"/>
          <w:szCs w:val="20"/>
        </w:rPr>
        <w:t xml:space="preserve">от </w:t>
      </w:r>
      <w:r>
        <w:rPr>
          <w:rStyle w:val="extended-textshort"/>
          <w:sz w:val="20"/>
          <w:szCs w:val="20"/>
        </w:rPr>
        <w:t>28.08.2020</w:t>
      </w:r>
      <w:r w:rsidRPr="001705A9">
        <w:rPr>
          <w:rStyle w:val="extended-textshort"/>
          <w:sz w:val="20"/>
          <w:szCs w:val="20"/>
        </w:rPr>
        <w:t>№_</w:t>
      </w:r>
      <w:r>
        <w:rPr>
          <w:rStyle w:val="extended-textshort"/>
          <w:sz w:val="20"/>
          <w:szCs w:val="20"/>
        </w:rPr>
        <w:t>108-021 ИСХ-122</w:t>
      </w:r>
      <w:bookmarkStart w:id="0" w:name="_GoBack"/>
      <w:bookmarkEnd w:id="0"/>
    </w:p>
    <w:p w:rsidR="00C66939" w:rsidRDefault="00C66939" w:rsidP="00C66939">
      <w:pPr>
        <w:jc w:val="center"/>
        <w:rPr>
          <w:rStyle w:val="extended-textshort"/>
          <w:b/>
        </w:rPr>
      </w:pPr>
      <w:r>
        <w:rPr>
          <w:rStyle w:val="extended-textshort"/>
          <w:b/>
        </w:rPr>
        <w:t>Инструктивное совещание руководителей Городских методических объединений и координаторов образовательных учреждений по аттестации педагогических работников</w:t>
      </w:r>
      <w:r w:rsidRPr="008F0F2D">
        <w:rPr>
          <w:rStyle w:val="extended-textshort"/>
          <w:b/>
        </w:rPr>
        <w:t xml:space="preserve"> </w:t>
      </w:r>
    </w:p>
    <w:p w:rsidR="00C66939" w:rsidRDefault="00C66939" w:rsidP="00C66939">
      <w:pPr>
        <w:jc w:val="center"/>
        <w:rPr>
          <w:rStyle w:val="extended-textshort"/>
          <w:b/>
        </w:rPr>
      </w:pPr>
    </w:p>
    <w:p w:rsidR="00C66939" w:rsidRDefault="00C66939" w:rsidP="00C66939">
      <w:pPr>
        <w:jc w:val="center"/>
      </w:pPr>
      <w:r w:rsidRPr="008F0F2D">
        <w:rPr>
          <w:rStyle w:val="extended-textshort"/>
          <w:b/>
        </w:rPr>
        <w:t>«</w:t>
      </w:r>
      <w:r w:rsidRPr="008F0F2D">
        <w:rPr>
          <w:rStyle w:val="extended-textshort"/>
          <w:b/>
          <w:bCs/>
        </w:rPr>
        <w:t>Повышение</w:t>
      </w:r>
      <w:r w:rsidRPr="008F0F2D">
        <w:rPr>
          <w:rStyle w:val="extended-textshort"/>
          <w:b/>
        </w:rPr>
        <w:t xml:space="preserve"> </w:t>
      </w:r>
      <w:r w:rsidRPr="008F0F2D">
        <w:rPr>
          <w:rStyle w:val="extended-textshort"/>
          <w:b/>
          <w:bCs/>
        </w:rPr>
        <w:t>качества</w:t>
      </w:r>
      <w:r w:rsidRPr="008F0F2D">
        <w:rPr>
          <w:rStyle w:val="extended-textshort"/>
          <w:b/>
        </w:rPr>
        <w:t xml:space="preserve"> </w:t>
      </w:r>
      <w:r w:rsidRPr="008F0F2D">
        <w:rPr>
          <w:rStyle w:val="extended-textshort"/>
          <w:b/>
          <w:bCs/>
        </w:rPr>
        <w:t>образования</w:t>
      </w:r>
      <w:r w:rsidRPr="008F0F2D">
        <w:rPr>
          <w:rStyle w:val="extended-textshort"/>
          <w:b/>
        </w:rPr>
        <w:t xml:space="preserve"> – важнейшее условие формирования и развития </w:t>
      </w:r>
      <w:r w:rsidRPr="008F0F2D">
        <w:rPr>
          <w:rStyle w:val="extended-textshort"/>
          <w:b/>
          <w:bCs/>
        </w:rPr>
        <w:t>функциональной</w:t>
      </w:r>
      <w:r w:rsidRPr="008F0F2D">
        <w:rPr>
          <w:rStyle w:val="extended-textshort"/>
          <w:b/>
        </w:rPr>
        <w:t xml:space="preserve"> </w:t>
      </w:r>
      <w:r w:rsidRPr="008F0F2D">
        <w:rPr>
          <w:rStyle w:val="extended-textshort"/>
          <w:b/>
          <w:bCs/>
        </w:rPr>
        <w:t>грамотности</w:t>
      </w:r>
      <w:r w:rsidRPr="008F0F2D">
        <w:rPr>
          <w:b/>
        </w:rPr>
        <w:t xml:space="preserve"> обучающихся</w:t>
      </w:r>
      <w:r w:rsidRPr="008F0F2D">
        <w:rPr>
          <w:rStyle w:val="extended-textshort"/>
          <w:b/>
        </w:rPr>
        <w:t>»</w:t>
      </w:r>
    </w:p>
    <w:p w:rsidR="00C66939" w:rsidRDefault="00C66939" w:rsidP="00C66939">
      <w:pPr>
        <w:jc w:val="center"/>
      </w:pPr>
    </w:p>
    <w:p w:rsidR="00C66939" w:rsidRDefault="00C66939" w:rsidP="00C66939">
      <w:pPr>
        <w:jc w:val="center"/>
      </w:pPr>
    </w:p>
    <w:p w:rsidR="00C66939" w:rsidRDefault="00C66939" w:rsidP="00C66939">
      <w:pPr>
        <w:jc w:val="center"/>
      </w:pPr>
      <w:r>
        <w:t>РЕГЛАМЕНТ СОВЕЩАНИЯ:</w:t>
      </w:r>
    </w:p>
    <w:p w:rsidR="00C66939" w:rsidRPr="005F5947" w:rsidRDefault="00C66939" w:rsidP="00C66939">
      <w:pPr>
        <w:jc w:val="center"/>
      </w:pPr>
    </w:p>
    <w:tbl>
      <w:tblPr>
        <w:tblW w:w="10231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678"/>
        <w:gridCol w:w="1559"/>
        <w:gridCol w:w="3148"/>
      </w:tblGrid>
      <w:tr w:rsidR="00C66939" w:rsidRPr="005F5947" w:rsidTr="00C669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39" w:rsidRPr="005F5947" w:rsidRDefault="00C66939" w:rsidP="001B03E6">
            <w:pPr>
              <w:pStyle w:val="3"/>
              <w:rPr>
                <w:i w:val="0"/>
                <w:sz w:val="24"/>
                <w:szCs w:val="24"/>
                <w:lang w:val="ru-RU"/>
              </w:rPr>
            </w:pPr>
            <w:r w:rsidRPr="005F5947">
              <w:rPr>
                <w:i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39" w:rsidRPr="005F5947" w:rsidRDefault="00C66939" w:rsidP="001B03E6">
            <w:pPr>
              <w:pStyle w:val="3"/>
              <w:rPr>
                <w:i w:val="0"/>
                <w:sz w:val="24"/>
                <w:szCs w:val="24"/>
                <w:lang w:val="ru-RU"/>
              </w:rPr>
            </w:pPr>
            <w:r w:rsidRPr="005F5947">
              <w:rPr>
                <w:i w:val="0"/>
                <w:sz w:val="24"/>
                <w:szCs w:val="24"/>
                <w:lang w:val="ru-RU"/>
              </w:rPr>
              <w:t>Тема выступления</w:t>
            </w:r>
          </w:p>
          <w:p w:rsidR="00C66939" w:rsidRPr="005F5947" w:rsidRDefault="00C66939" w:rsidP="001B03E6">
            <w:pPr>
              <w:pStyle w:val="3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39" w:rsidRPr="005F5947" w:rsidRDefault="00C66939" w:rsidP="001B03E6">
            <w:pPr>
              <w:pStyle w:val="3"/>
              <w:rPr>
                <w:i w:val="0"/>
                <w:sz w:val="24"/>
                <w:szCs w:val="24"/>
                <w:lang w:val="ru-RU"/>
              </w:rPr>
            </w:pPr>
            <w:r w:rsidRPr="005F5947">
              <w:rPr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39" w:rsidRPr="005F5947" w:rsidRDefault="00C66939" w:rsidP="001B03E6">
            <w:pPr>
              <w:pStyle w:val="3"/>
              <w:rPr>
                <w:i w:val="0"/>
                <w:sz w:val="24"/>
                <w:szCs w:val="24"/>
                <w:lang w:val="ru-RU"/>
              </w:rPr>
            </w:pPr>
            <w:r w:rsidRPr="005F5947">
              <w:rPr>
                <w:i w:val="0"/>
                <w:sz w:val="24"/>
                <w:szCs w:val="24"/>
                <w:lang w:val="ru-RU"/>
              </w:rPr>
              <w:t>Выступающий</w:t>
            </w:r>
          </w:p>
        </w:tc>
      </w:tr>
      <w:tr w:rsidR="00C66939" w:rsidRPr="005F5947" w:rsidTr="00C669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39" w:rsidRPr="005F5947" w:rsidRDefault="00C66939" w:rsidP="00C66939">
            <w:pPr>
              <w:pStyle w:val="3"/>
              <w:numPr>
                <w:ilvl w:val="0"/>
                <w:numId w:val="3"/>
              </w:numPr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9" w:rsidRPr="00FD0F13" w:rsidRDefault="00C66939" w:rsidP="001B03E6">
            <w:pPr>
              <w:pStyle w:val="1"/>
              <w:rPr>
                <w:b w:val="0"/>
                <w:i/>
              </w:rPr>
            </w:pPr>
            <w:r>
              <w:rPr>
                <w:b w:val="0"/>
                <w:lang w:val="ru-RU"/>
              </w:rPr>
              <w:t>«</w:t>
            </w:r>
            <w:r w:rsidRPr="00FD0F13">
              <w:rPr>
                <w:b w:val="0"/>
              </w:rPr>
              <w:t>Функциональная грамотность – современный вызов для образования</w:t>
            </w:r>
            <w:r>
              <w:rPr>
                <w:b w:val="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9" w:rsidRPr="005F5947" w:rsidRDefault="00C66939" w:rsidP="001B03E6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  <w:r w:rsidRPr="005F5947">
              <w:rPr>
                <w:b w:val="0"/>
                <w:i w:val="0"/>
                <w:sz w:val="24"/>
                <w:szCs w:val="24"/>
                <w:lang w:val="ru-RU"/>
              </w:rPr>
              <w:t>1</w:t>
            </w:r>
            <w:r>
              <w:rPr>
                <w:b w:val="0"/>
                <w:i w:val="0"/>
                <w:sz w:val="24"/>
                <w:szCs w:val="24"/>
                <w:lang w:val="ru-RU"/>
              </w:rPr>
              <w:t>6.00-16</w:t>
            </w:r>
            <w:r w:rsidRPr="005F5947">
              <w:rPr>
                <w:b w:val="0"/>
                <w:i w:val="0"/>
                <w:sz w:val="24"/>
                <w:szCs w:val="24"/>
                <w:lang w:val="ru-RU"/>
              </w:rPr>
              <w:t>.</w:t>
            </w:r>
            <w:r>
              <w:rPr>
                <w:b w:val="0"/>
                <w:i w:val="0"/>
                <w:sz w:val="24"/>
                <w:szCs w:val="24"/>
                <w:lang w:val="ru-RU"/>
              </w:rPr>
              <w:t>10</w:t>
            </w:r>
          </w:p>
          <w:p w:rsidR="00C66939" w:rsidRPr="005F5947" w:rsidRDefault="00C66939" w:rsidP="001B03E6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39" w:rsidRDefault="00C66939" w:rsidP="001B03E6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  <w:r w:rsidRPr="005F5947">
              <w:rPr>
                <w:b w:val="0"/>
                <w:i w:val="0"/>
                <w:sz w:val="24"/>
                <w:szCs w:val="24"/>
                <w:lang w:val="ru-RU"/>
              </w:rPr>
              <w:t>Рожкова Е.В., директор ЦРО</w:t>
            </w:r>
          </w:p>
          <w:p w:rsidR="00C66939" w:rsidRPr="005F5947" w:rsidRDefault="00C66939" w:rsidP="001B03E6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C66939" w:rsidRPr="005F5947" w:rsidTr="00C669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39" w:rsidRPr="005F5947" w:rsidRDefault="00C66939" w:rsidP="00C66939">
            <w:pPr>
              <w:pStyle w:val="3"/>
              <w:numPr>
                <w:ilvl w:val="0"/>
                <w:numId w:val="3"/>
              </w:numPr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9" w:rsidRPr="0064355A" w:rsidRDefault="00C66939" w:rsidP="001B03E6">
            <w:pPr>
              <w:jc w:val="both"/>
              <w:rPr>
                <w:b/>
                <w:i/>
              </w:rPr>
            </w:pPr>
            <w:r>
              <w:t>«</w:t>
            </w:r>
            <w:r w:rsidRPr="003B08DD">
              <w:t>Обеспечение непрерывного развития профессионального мастерства педагогических работников (Федеральный проект «Учитель будущего»)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9" w:rsidRPr="005F5947" w:rsidRDefault="00C66939" w:rsidP="001B03E6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16.10-16.20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39" w:rsidRPr="005F5947" w:rsidRDefault="00C66939" w:rsidP="001B03E6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  <w:lang w:val="ru-RU"/>
              </w:rPr>
              <w:t>Авдошкина</w:t>
            </w:r>
            <w:proofErr w:type="spellEnd"/>
            <w:r>
              <w:rPr>
                <w:b w:val="0"/>
                <w:i w:val="0"/>
                <w:sz w:val="24"/>
                <w:szCs w:val="24"/>
                <w:lang w:val="ru-RU"/>
              </w:rPr>
              <w:t xml:space="preserve"> Е.В., заместитель директора по УМР</w:t>
            </w:r>
          </w:p>
        </w:tc>
      </w:tr>
      <w:tr w:rsidR="00C66939" w:rsidRPr="005F5947" w:rsidTr="00C669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39" w:rsidRPr="005F5947" w:rsidRDefault="00C66939" w:rsidP="00C66939">
            <w:pPr>
              <w:pStyle w:val="3"/>
              <w:numPr>
                <w:ilvl w:val="0"/>
                <w:numId w:val="3"/>
              </w:numPr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9" w:rsidRDefault="00C66939" w:rsidP="00C66939">
            <w:pPr>
              <w:pStyle w:val="3"/>
              <w:numPr>
                <w:ilvl w:val="0"/>
                <w:numId w:val="2"/>
              </w:numPr>
              <w:ind w:left="345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«Методические аспекты управления качеством образования в условиях муниципальной системы образования»</w:t>
            </w:r>
          </w:p>
          <w:p w:rsidR="00C66939" w:rsidRPr="0064355A" w:rsidRDefault="00C66939" w:rsidP="00C66939">
            <w:pPr>
              <w:pStyle w:val="a3"/>
              <w:numPr>
                <w:ilvl w:val="0"/>
                <w:numId w:val="2"/>
              </w:numPr>
              <w:ind w:left="345"/>
              <w:jc w:val="both"/>
              <w:rPr>
                <w:b/>
                <w:i/>
              </w:rPr>
            </w:pPr>
            <w:r w:rsidRPr="00BD4FCD">
              <w:t>«Организаци</w:t>
            </w:r>
            <w:r>
              <w:t>я</w:t>
            </w:r>
            <w:r w:rsidRPr="00BD4FCD">
              <w:t xml:space="preserve"> и проведени</w:t>
            </w:r>
            <w:r>
              <w:t>е</w:t>
            </w:r>
            <w:r w:rsidRPr="00BD4FCD">
              <w:t xml:space="preserve"> аттестации педагогических работников в 2020/2021 учебном году»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9" w:rsidRDefault="00C66939" w:rsidP="001B03E6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16.20 – 16.30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39" w:rsidRDefault="00C66939" w:rsidP="001B03E6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  <w:r w:rsidRPr="005F5947">
              <w:rPr>
                <w:b w:val="0"/>
                <w:i w:val="0"/>
                <w:sz w:val="24"/>
                <w:szCs w:val="24"/>
                <w:lang w:val="ru-RU"/>
              </w:rPr>
              <w:t>Зайцева О.С., начальник УМО</w:t>
            </w:r>
            <w:r>
              <w:rPr>
                <w:b w:val="0"/>
                <w:i w:val="0"/>
                <w:sz w:val="24"/>
                <w:szCs w:val="24"/>
                <w:lang w:val="ru-RU"/>
              </w:rPr>
              <w:t>, ЦРО</w:t>
            </w:r>
          </w:p>
        </w:tc>
      </w:tr>
      <w:tr w:rsidR="00C66939" w:rsidRPr="005F5947" w:rsidTr="00C669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39" w:rsidRPr="005F5947" w:rsidRDefault="00C66939" w:rsidP="00C66939">
            <w:pPr>
              <w:pStyle w:val="3"/>
              <w:numPr>
                <w:ilvl w:val="0"/>
                <w:numId w:val="3"/>
              </w:numPr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9" w:rsidRDefault="00C66939" w:rsidP="001B03E6">
            <w:pPr>
              <w:pStyle w:val="3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«Обновлении информации на сайте ЦРО: позаботьтесь об актуальности»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9" w:rsidRDefault="00C66939" w:rsidP="001B03E6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16.30-16.40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39" w:rsidRDefault="00C66939" w:rsidP="001B03E6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  <w:lang w:val="ru-RU"/>
              </w:rPr>
              <w:t>Белоскова</w:t>
            </w:r>
            <w:proofErr w:type="spellEnd"/>
            <w:r>
              <w:rPr>
                <w:b w:val="0"/>
                <w:i w:val="0"/>
                <w:sz w:val="24"/>
                <w:szCs w:val="24"/>
                <w:lang w:val="ru-RU"/>
              </w:rPr>
              <w:t xml:space="preserve"> Е.Г., начальник ОИОТ ЦРО</w:t>
            </w:r>
          </w:p>
          <w:p w:rsidR="00C66939" w:rsidRPr="005F5947" w:rsidRDefault="00C66939" w:rsidP="001B03E6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C66939" w:rsidRPr="005F5947" w:rsidTr="00C669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39" w:rsidRPr="005F5947" w:rsidRDefault="00C66939" w:rsidP="00C66939">
            <w:pPr>
              <w:pStyle w:val="3"/>
              <w:numPr>
                <w:ilvl w:val="0"/>
                <w:numId w:val="3"/>
              </w:numPr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9" w:rsidRPr="0064355A" w:rsidRDefault="00C66939" w:rsidP="001B03E6">
            <w:pPr>
              <w:pStyle w:val="3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 xml:space="preserve">Особенности проведения </w:t>
            </w:r>
            <w:proofErr w:type="spellStart"/>
            <w:r>
              <w:rPr>
                <w:b w:val="0"/>
                <w:i w:val="0"/>
                <w:sz w:val="24"/>
                <w:szCs w:val="24"/>
                <w:lang w:val="ru-RU"/>
              </w:rPr>
              <w:t>ВсОШ</w:t>
            </w:r>
            <w:proofErr w:type="spellEnd"/>
            <w:r>
              <w:rPr>
                <w:b w:val="0"/>
                <w:i w:val="0"/>
                <w:sz w:val="24"/>
                <w:szCs w:val="24"/>
                <w:lang w:val="ru-RU"/>
              </w:rPr>
              <w:t xml:space="preserve"> в 2020/ 2021 учебном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9" w:rsidRPr="005F5947" w:rsidRDefault="00C66939" w:rsidP="001B03E6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16.40 -16.45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39" w:rsidRDefault="00C66939" w:rsidP="001B03E6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  <w:lang w:val="ru-RU"/>
              </w:rPr>
              <w:t>Гусарова</w:t>
            </w:r>
            <w:proofErr w:type="spellEnd"/>
            <w:r>
              <w:rPr>
                <w:b w:val="0"/>
                <w:i w:val="0"/>
                <w:sz w:val="24"/>
                <w:szCs w:val="24"/>
                <w:lang w:val="ru-RU"/>
              </w:rPr>
              <w:t xml:space="preserve"> Т.Н., методист УМО ЦРО</w:t>
            </w:r>
          </w:p>
          <w:p w:rsidR="00C66939" w:rsidRPr="005F5947" w:rsidRDefault="00C66939" w:rsidP="001B03E6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C66939" w:rsidRPr="005F5947" w:rsidTr="00C669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39" w:rsidRPr="005F5947" w:rsidRDefault="00C66939" w:rsidP="00C66939">
            <w:pPr>
              <w:pStyle w:val="3"/>
              <w:numPr>
                <w:ilvl w:val="0"/>
                <w:numId w:val="3"/>
              </w:numPr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9" w:rsidRPr="007D0845" w:rsidRDefault="00C66939" w:rsidP="001B03E6">
            <w:pPr>
              <w:pStyle w:val="3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D0845">
              <w:rPr>
                <w:b w:val="0"/>
                <w:i w:val="0"/>
                <w:sz w:val="24"/>
                <w:szCs w:val="24"/>
                <w:lang w:val="ru-RU"/>
              </w:rPr>
              <w:t>Актуальная информация по организации и проведению ВПР, РДР</w:t>
            </w:r>
            <w:r w:rsidRPr="007D0845">
              <w:rPr>
                <w:rStyle w:val="extended-textshort"/>
                <w:b w:val="0"/>
                <w:i w:val="0"/>
                <w:sz w:val="24"/>
                <w:szCs w:val="24"/>
              </w:rPr>
              <w:t>,</w:t>
            </w:r>
            <w:r w:rsidRPr="007D0845">
              <w:rPr>
                <w:rStyle w:val="extended-textshort"/>
                <w:b w:val="0"/>
                <w:i w:val="0"/>
                <w:sz w:val="24"/>
                <w:szCs w:val="24"/>
                <w:lang w:val="ru-RU"/>
              </w:rPr>
              <w:t xml:space="preserve"> МДР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9" w:rsidRPr="005F5947" w:rsidRDefault="00C66939" w:rsidP="001B03E6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16.45   -16.55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C66939" w:rsidRDefault="00C66939" w:rsidP="001B03E6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Диденко Т.Р., методист УМО ЦРО</w:t>
            </w:r>
          </w:p>
          <w:p w:rsidR="00C66939" w:rsidRDefault="00C66939" w:rsidP="001B03E6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Цветкова А.А., методист УМО ЦРО</w:t>
            </w:r>
          </w:p>
          <w:p w:rsidR="00C66939" w:rsidRPr="005F5947" w:rsidRDefault="00C66939" w:rsidP="001B03E6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C66939" w:rsidRPr="005F5947" w:rsidTr="00C669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39" w:rsidRPr="005F5947" w:rsidRDefault="00C66939" w:rsidP="001B03E6">
            <w:pPr>
              <w:pStyle w:val="3"/>
              <w:ind w:left="318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9" w:rsidRPr="0064355A" w:rsidRDefault="00C66939" w:rsidP="001B03E6">
            <w:pPr>
              <w:pStyle w:val="3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64355A">
              <w:rPr>
                <w:b w:val="0"/>
                <w:i w:val="0"/>
                <w:sz w:val="24"/>
                <w:szCs w:val="24"/>
                <w:lang w:val="ru-RU"/>
              </w:rPr>
              <w:t xml:space="preserve">Обсуждение и принятие резолюции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9" w:rsidRPr="005F5947" w:rsidRDefault="00C66939" w:rsidP="00C66939">
            <w:pPr>
              <w:pStyle w:val="3"/>
              <w:numPr>
                <w:ilvl w:val="0"/>
                <w:numId w:val="1"/>
              </w:numPr>
              <w:ind w:left="0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16.55-17.00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C66939" w:rsidRDefault="00C66939" w:rsidP="001B03E6">
            <w:pPr>
              <w:tabs>
                <w:tab w:val="left" w:pos="142"/>
                <w:tab w:val="left" w:pos="1985"/>
              </w:tabs>
            </w:pPr>
            <w:r w:rsidRPr="005F5947">
              <w:t>Рожкова Е.В., директор ЦРО</w:t>
            </w:r>
          </w:p>
          <w:p w:rsidR="00C66939" w:rsidRDefault="00C66939" w:rsidP="001B03E6">
            <w:pPr>
              <w:tabs>
                <w:tab w:val="left" w:pos="142"/>
                <w:tab w:val="left" w:pos="1985"/>
              </w:tabs>
            </w:pPr>
          </w:p>
          <w:p w:rsidR="00C66939" w:rsidRPr="005F5947" w:rsidRDefault="00C66939" w:rsidP="001B03E6">
            <w:pPr>
              <w:tabs>
                <w:tab w:val="left" w:pos="142"/>
                <w:tab w:val="left" w:pos="1985"/>
              </w:tabs>
            </w:pPr>
          </w:p>
        </w:tc>
      </w:tr>
    </w:tbl>
    <w:p w:rsidR="004E07EA" w:rsidRDefault="004E07EA"/>
    <w:sectPr w:rsidR="004E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3756"/>
    <w:multiLevelType w:val="hybridMultilevel"/>
    <w:tmpl w:val="94FC0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96882"/>
    <w:multiLevelType w:val="singleLevel"/>
    <w:tmpl w:val="6C9862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6C3C7F21"/>
    <w:multiLevelType w:val="hybridMultilevel"/>
    <w:tmpl w:val="D3F6FA5E"/>
    <w:lvl w:ilvl="0" w:tplc="076C3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39"/>
    <w:rsid w:val="001705A9"/>
    <w:rsid w:val="004E07EA"/>
    <w:rsid w:val="00C6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BAF9"/>
  <w15:chartTrackingRefBased/>
  <w15:docId w15:val="{0EA9AAD7-96E7-42B1-89EB-B74855CE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939"/>
    <w:pPr>
      <w:keepNext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93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C66939"/>
    <w:pPr>
      <w:jc w:val="center"/>
    </w:pPr>
    <w:rPr>
      <w:b/>
      <w:i/>
      <w:sz w:val="32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C66939"/>
    <w:rPr>
      <w:rFonts w:ascii="Times New Roman" w:eastAsia="Times New Roman" w:hAnsi="Times New Roman" w:cs="Times New Roman"/>
      <w:b/>
      <w:i/>
      <w:sz w:val="32"/>
      <w:szCs w:val="20"/>
      <w:lang w:val="x-none" w:eastAsia="ru-RU"/>
    </w:rPr>
  </w:style>
  <w:style w:type="character" w:customStyle="1" w:styleId="extended-textshort">
    <w:name w:val="extended-text__short"/>
    <w:basedOn w:val="a0"/>
    <w:rsid w:val="00C66939"/>
  </w:style>
  <w:style w:type="paragraph" w:styleId="a3">
    <w:name w:val="List Paragraph"/>
    <w:basedOn w:val="a"/>
    <w:uiPriority w:val="34"/>
    <w:qFormat/>
    <w:rsid w:val="00C66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2020-09-02T09:14:00Z</dcterms:created>
  <dcterms:modified xsi:type="dcterms:W3CDTF">2020-09-02T09:16:00Z</dcterms:modified>
</cp:coreProperties>
</file>