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2B" w:rsidRPr="006A5A6D" w:rsidRDefault="00F14E2B" w:rsidP="00F14E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F14E2B" w:rsidRPr="006A5A6D" w:rsidRDefault="00F14E2B" w:rsidP="00F14E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объединения учителей  ДОУ</w:t>
      </w:r>
    </w:p>
    <w:p w:rsidR="00F14E2B" w:rsidRPr="006A5A6D" w:rsidRDefault="00F14E2B" w:rsidP="00F14E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14E2B" w:rsidRPr="006A5A6D" w:rsidRDefault="00F14E2B" w:rsidP="00F14E2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(лист регистрации прилагается)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4E2B" w:rsidRPr="006A5A6D" w:rsidRDefault="00F14E2B" w:rsidP="00F14E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</w:p>
    <w:p w:rsidR="00F14E2B" w:rsidRPr="006A5A6D" w:rsidRDefault="00F14E2B" w:rsidP="007D26C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F14E2B" w:rsidRPr="006A5A6D" w:rsidRDefault="00F14E2B" w:rsidP="007D26C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Приветственное слово участникам ГМО.</w:t>
      </w:r>
    </w:p>
    <w:p w:rsidR="00F14E2B" w:rsidRPr="00F14E2B" w:rsidRDefault="002F64CF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>Логопедический досуг «Загадки осеннего леса», подготовительная группа компенсирующей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>тветственные:</w:t>
      </w:r>
      <w:proofErr w:type="gramEnd"/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>Степанцова</w:t>
      </w:r>
      <w:proofErr w:type="spellEnd"/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 xml:space="preserve"> Л.В.– учитель-логопед  ДОУ №</w:t>
      </w:r>
      <w:r w:rsid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>5;</w:t>
      </w:r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>Телегина Е.А., Федотова И.А. – воспитатели ДОУ №</w:t>
      </w:r>
      <w:r w:rsid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2B" w:rsidRPr="00F14E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4E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4E2B" w:rsidRPr="00F14E2B" w:rsidRDefault="00F14E2B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E2B">
        <w:rPr>
          <w:rFonts w:ascii="Times New Roman" w:eastAsia="Times New Roman" w:hAnsi="Times New Roman" w:cs="Times New Roman"/>
          <w:sz w:val="24"/>
          <w:szCs w:val="24"/>
        </w:rPr>
        <w:t>«Работа воспитателя по заданию учителя-логопеда в рамках изучения лексической темы «Фрукты»: индивидуальная коррекционно-образовательная деятельность» (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Ответственные:</w:t>
      </w:r>
      <w:proofErr w:type="gram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E2B">
        <w:rPr>
          <w:rFonts w:ascii="Times New Roman" w:eastAsia="Times New Roman" w:hAnsi="Times New Roman" w:cs="Times New Roman"/>
          <w:sz w:val="24"/>
          <w:szCs w:val="24"/>
        </w:rPr>
        <w:t>Самсонова М.Н.– учитель-логопед  ДОУ №</w:t>
      </w:r>
      <w:r w:rsidR="002F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22;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4E2B">
        <w:rPr>
          <w:rFonts w:ascii="Times New Roman" w:eastAsia="Times New Roman" w:hAnsi="Times New Roman" w:cs="Times New Roman"/>
          <w:sz w:val="24"/>
          <w:szCs w:val="24"/>
        </w:rPr>
        <w:t>Ляскович</w:t>
      </w:r>
      <w:proofErr w:type="spell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О.В. –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воспитатель ДОУ №</w:t>
      </w:r>
      <w:r w:rsidR="002F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14E2B" w:rsidRDefault="00F14E2B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E2B">
        <w:rPr>
          <w:rFonts w:ascii="Times New Roman" w:eastAsia="Times New Roman" w:hAnsi="Times New Roman" w:cs="Times New Roman"/>
          <w:sz w:val="24"/>
          <w:szCs w:val="24"/>
        </w:rPr>
        <w:t>Обсуждение открытых мероприятий, обмен мнениями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E2B" w:rsidRPr="00F14E2B" w:rsidRDefault="00F14E2B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E2B">
        <w:rPr>
          <w:rFonts w:ascii="Times New Roman" w:eastAsia="Times New Roman" w:hAnsi="Times New Roman" w:cs="Times New Roman"/>
          <w:sz w:val="24"/>
          <w:szCs w:val="24"/>
        </w:rPr>
        <w:t>Выступление «Взаимодействие учителя-логопеда и воспитателей по формированию у детей подготовительной группы компенсирующей направленности представлений о труде взрослых и развитию интереса к людям разных профессий: познавательно-речевой проект «Открываем мир профессий» (</w:t>
      </w:r>
      <w:r w:rsidR="002F64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тветственные:</w:t>
      </w:r>
      <w:proofErr w:type="gram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E2B">
        <w:rPr>
          <w:rFonts w:ascii="Times New Roman" w:eastAsia="Times New Roman" w:hAnsi="Times New Roman" w:cs="Times New Roman"/>
          <w:sz w:val="24"/>
          <w:szCs w:val="24"/>
        </w:rPr>
        <w:t>Ильинова</w:t>
      </w:r>
      <w:proofErr w:type="spell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Ж.В. –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воспитатель ДОУ №</w:t>
      </w:r>
      <w:r w:rsidR="002F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22;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Диденко С.В. – учитель-логопед ДОУ №</w:t>
      </w:r>
      <w:r w:rsidR="002F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14E2B" w:rsidRDefault="00F14E2B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Выступление «Использование камешков </w:t>
      </w:r>
      <w:proofErr w:type="spellStart"/>
      <w:r w:rsidRPr="00F14E2B">
        <w:rPr>
          <w:rFonts w:ascii="Times New Roman" w:eastAsia="Times New Roman" w:hAnsi="Times New Roman" w:cs="Times New Roman"/>
          <w:sz w:val="24"/>
          <w:szCs w:val="24"/>
        </w:rPr>
        <w:t>Марблс</w:t>
      </w:r>
      <w:proofErr w:type="spell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в коррекционной работе с дошкольниками, имеющими  речевые нарушения» (</w:t>
      </w:r>
      <w:r w:rsidR="002F64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тветственные:</w:t>
      </w:r>
      <w:proofErr w:type="gram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4E2B">
        <w:rPr>
          <w:rFonts w:ascii="Times New Roman" w:eastAsia="Times New Roman" w:hAnsi="Times New Roman" w:cs="Times New Roman"/>
          <w:sz w:val="24"/>
          <w:szCs w:val="24"/>
        </w:rPr>
        <w:t>Землезина</w:t>
      </w:r>
      <w:proofErr w:type="spell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Н.Д.– учитель-логопед  ДОУ №</w:t>
      </w:r>
      <w:r w:rsidR="002F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9;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4E2B">
        <w:rPr>
          <w:rFonts w:ascii="Times New Roman" w:eastAsia="Times New Roman" w:hAnsi="Times New Roman" w:cs="Times New Roman"/>
          <w:sz w:val="24"/>
          <w:szCs w:val="24"/>
        </w:rPr>
        <w:t>Тулупова</w:t>
      </w:r>
      <w:proofErr w:type="spell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А.Ю. –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оспитатель ДОУ №</w:t>
      </w:r>
      <w:r w:rsidR="002F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4E2B" w:rsidRDefault="002F64CF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CF">
        <w:rPr>
          <w:rFonts w:ascii="Times New Roman" w:eastAsia="Times New Roman" w:hAnsi="Times New Roman" w:cs="Times New Roman"/>
          <w:sz w:val="24"/>
          <w:szCs w:val="24"/>
        </w:rPr>
        <w:t>Выступления  по материалам обучающего семинара по вопросам работы с детьми с ОВЗ и инвалидностью «Логопедическая помощь детям с ограниченными возможностями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64CF" w:rsidRDefault="002F64CF" w:rsidP="007D26C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«Специфика логопедической работы с детьми первых лет жизни»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тветственный: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Литвинович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 Г.В.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64CF" w:rsidRDefault="002F64CF" w:rsidP="007D26C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«Авторская технология развития языковой способности на основе динамического моделирования звукобуквенной и слоговой структуры слова «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ЛогоЛадошки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» Н.Б. 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Атамановой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тветственный</w:t>
      </w:r>
      <w:proofErr w:type="gramEnd"/>
      <w:r w:rsidRPr="002F64C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64CF">
        <w:rPr>
          <w:rFonts w:ascii="Times New Roman" w:eastAsia="Times New Roman" w:hAnsi="Times New Roman" w:cs="Times New Roman"/>
          <w:sz w:val="24"/>
          <w:szCs w:val="24"/>
        </w:rPr>
        <w:t>Крисько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В.В.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2F64CF" w:rsidRPr="002F64CF" w:rsidRDefault="002F64CF" w:rsidP="007D26C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«Просодические нарушения у детей с ОВЗ»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тветственный</w:t>
      </w:r>
      <w:proofErr w:type="gramEnd"/>
      <w:r w:rsidRPr="002F64C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Максимова О.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. –</w:t>
      </w:r>
    </w:p>
    <w:p w:rsidR="002F64CF" w:rsidRDefault="002F64CF" w:rsidP="007D26C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CF">
        <w:rPr>
          <w:rFonts w:ascii="Times New Roman" w:eastAsia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64CF" w:rsidRDefault="002F64CF" w:rsidP="007D26C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«Логопедическая работа по преодолению темпо-ритмических нарушений у дошкольников с ОНР»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тветственный</w:t>
      </w:r>
      <w:proofErr w:type="gramEnd"/>
      <w:r w:rsidRPr="002F64C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64CF">
        <w:rPr>
          <w:rFonts w:ascii="Times New Roman" w:eastAsia="Times New Roman" w:hAnsi="Times New Roman" w:cs="Times New Roman"/>
          <w:sz w:val="24"/>
          <w:szCs w:val="24"/>
        </w:rPr>
        <w:t>Становова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Т.В.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2F64CF" w:rsidRDefault="002F64CF" w:rsidP="007D26C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«Практические приемы развития моторики артикуляционного аппарата при дизартрии»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тветственный</w:t>
      </w:r>
      <w:proofErr w:type="gramEnd"/>
      <w:r w:rsidRPr="002F64C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4CF">
        <w:rPr>
          <w:rFonts w:ascii="Times New Roman" w:eastAsia="Times New Roman" w:hAnsi="Times New Roman" w:cs="Times New Roman"/>
          <w:sz w:val="24"/>
          <w:szCs w:val="24"/>
        </w:rPr>
        <w:t>Миронова Н.В.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F64CF" w:rsidRPr="002F64CF" w:rsidRDefault="002F64CF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CF">
        <w:rPr>
          <w:rFonts w:ascii="Times New Roman" w:eastAsia="Times New Roman" w:hAnsi="Times New Roman" w:cs="Times New Roman"/>
          <w:sz w:val="24"/>
          <w:szCs w:val="24"/>
        </w:rPr>
        <w:t>Обсуждение организационных моментов дистанционного конкурса чтецов «Счастье всегда ряд</w:t>
      </w:r>
      <w:r>
        <w:rPr>
          <w:rFonts w:ascii="Times New Roman" w:eastAsia="Times New Roman" w:hAnsi="Times New Roman" w:cs="Times New Roman"/>
          <w:sz w:val="24"/>
          <w:szCs w:val="24"/>
        </w:rPr>
        <w:t>ом» для детей младшего возраста (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Авдошкина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Е.В., куратор ГМО учителей-логопедов, заместитель директора ЦРО по УМР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64CF" w:rsidRPr="002F64CF" w:rsidRDefault="002F64CF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CF">
        <w:rPr>
          <w:rFonts w:ascii="Times New Roman" w:eastAsia="Times New Roman" w:hAnsi="Times New Roman" w:cs="Times New Roman"/>
          <w:sz w:val="24"/>
          <w:szCs w:val="24"/>
        </w:rPr>
        <w:t>Утверж</w:t>
      </w:r>
      <w:r>
        <w:rPr>
          <w:rFonts w:ascii="Times New Roman" w:eastAsia="Times New Roman" w:hAnsi="Times New Roman" w:cs="Times New Roman"/>
          <w:sz w:val="24"/>
          <w:szCs w:val="24"/>
        </w:rPr>
        <w:t>дение Положения конкурса чтецов (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Диденко С.В. – руководитель ГМО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64CF" w:rsidRPr="002F64CF" w:rsidRDefault="002F64CF" w:rsidP="007D26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CF">
        <w:rPr>
          <w:rFonts w:ascii="Times New Roman" w:eastAsia="Times New Roman" w:hAnsi="Times New Roman" w:cs="Times New Roman"/>
          <w:sz w:val="24"/>
          <w:szCs w:val="24"/>
        </w:rPr>
        <w:t>Подведение итогов заседания</w:t>
      </w:r>
    </w:p>
    <w:p w:rsidR="007D26C8" w:rsidRDefault="007D26C8" w:rsidP="007D26C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E2B" w:rsidRPr="006A5A6D" w:rsidRDefault="00F14E2B" w:rsidP="007D26C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Слушали:</w:t>
      </w:r>
    </w:p>
    <w:p w:rsidR="00F14E2B" w:rsidRPr="006A5A6D" w:rsidRDefault="00F14E2B" w:rsidP="007D26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п.2 с приветственным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обратили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7C3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Савушкина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ДОУ № </w:t>
      </w:r>
      <w:r w:rsidR="007C32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С.В. – руководитель ГМО учителей-логопедов ДОУ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68B" w:rsidRDefault="00F14E2B" w:rsidP="007D26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7C325B"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были представлены логопедический досуг 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</w:rPr>
        <w:t>«Загадки осеннего леса»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</w:rPr>
        <w:t>индивидуальная коррекционно-образовательная деятельность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68B" w:rsidRPr="00BD468B">
        <w:rPr>
          <w:rFonts w:ascii="Times New Roman" w:eastAsia="Times New Roman" w:hAnsi="Times New Roman" w:cs="Times New Roman"/>
          <w:sz w:val="24"/>
          <w:szCs w:val="24"/>
        </w:rPr>
        <w:t>по теме «Фрукты»</w:t>
      </w:r>
      <w:proofErr w:type="gramStart"/>
      <w:r w:rsidR="007D26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D468B" w:rsidRPr="00BD4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6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</w:rPr>
        <w:t xml:space="preserve">о окончании </w:t>
      </w:r>
      <w:r w:rsidR="007D26C8">
        <w:rPr>
          <w:rFonts w:ascii="Times New Roman" w:eastAsia="Times New Roman" w:hAnsi="Times New Roman" w:cs="Times New Roman"/>
          <w:sz w:val="24"/>
          <w:szCs w:val="24"/>
        </w:rPr>
        <w:t xml:space="preserve">просмотров </w:t>
      </w:r>
      <w:bookmarkStart w:id="0" w:name="_GoBack"/>
      <w:bookmarkEnd w:id="0"/>
      <w:proofErr w:type="spellStart"/>
      <w:r w:rsidR="007C325B" w:rsidRPr="00BD468B">
        <w:rPr>
          <w:rFonts w:ascii="Times New Roman" w:eastAsia="Times New Roman" w:hAnsi="Times New Roman" w:cs="Times New Roman"/>
          <w:sz w:val="24"/>
          <w:szCs w:val="24"/>
        </w:rPr>
        <w:t>Степанцова</w:t>
      </w:r>
      <w:proofErr w:type="spellEnd"/>
      <w:r w:rsidR="007C325B" w:rsidRPr="00BD468B">
        <w:rPr>
          <w:rFonts w:ascii="Times New Roman" w:eastAsia="Times New Roman" w:hAnsi="Times New Roman" w:cs="Times New Roman"/>
          <w:sz w:val="24"/>
          <w:szCs w:val="24"/>
        </w:rPr>
        <w:t xml:space="preserve"> Л.В., Телегина Е.А.</w:t>
      </w:r>
      <w:r w:rsidR="00BD468B" w:rsidRPr="00BD468B">
        <w:rPr>
          <w:rFonts w:ascii="Times New Roman" w:eastAsia="Times New Roman" w:hAnsi="Times New Roman" w:cs="Times New Roman"/>
          <w:sz w:val="24"/>
          <w:szCs w:val="24"/>
        </w:rPr>
        <w:t xml:space="preserve">, Самсонова М.Н., </w:t>
      </w:r>
      <w:proofErr w:type="spellStart"/>
      <w:r w:rsidR="00BD468B" w:rsidRPr="00BD468B">
        <w:rPr>
          <w:rFonts w:ascii="Times New Roman" w:eastAsia="Times New Roman" w:hAnsi="Times New Roman" w:cs="Times New Roman"/>
          <w:sz w:val="24"/>
          <w:szCs w:val="24"/>
        </w:rPr>
        <w:t>Ляскович</w:t>
      </w:r>
      <w:proofErr w:type="spellEnd"/>
      <w:r w:rsidR="00BD468B" w:rsidRPr="00BD468B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рассказали </w:t>
      </w:r>
      <w:r w:rsidR="00BD468B"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предварительной работе, </w:t>
      </w:r>
      <w:r w:rsidR="007C325B"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задачах открытых мероприятий, о формах и методах доведения целей до воспитанников, о целесообразности этих форм и методов, о степени достижения поставленных целей.</w:t>
      </w:r>
    </w:p>
    <w:p w:rsidR="00BD468B" w:rsidRPr="00BD468B" w:rsidRDefault="00BD468B" w:rsidP="007D26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5 </w:t>
      </w:r>
      <w:r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обменялись мнениями о просмотренных </w:t>
      </w:r>
      <w:r w:rsidRPr="00BD4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BD468B">
        <w:rPr>
          <w:rFonts w:ascii="Times New Roman" w:hAnsi="Times New Roman"/>
          <w:sz w:val="24"/>
          <w:szCs w:val="24"/>
        </w:rPr>
        <w:t xml:space="preserve">; дали им положительную оценку. </w:t>
      </w:r>
    </w:p>
    <w:p w:rsidR="00BD468B" w:rsidRDefault="00BD468B" w:rsidP="007D26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6 выступили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Ж.В., Диденко С.В. Они представили опыт взаимодействия учителя-логопеда и воспитателей 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>по формированию у детей подготовительной группы компенсирующей направленности представлений о труде взрослых и развитию интереса к людям разных профессий</w:t>
      </w:r>
      <w:r>
        <w:rPr>
          <w:rFonts w:ascii="Times New Roman" w:eastAsia="Times New Roman" w:hAnsi="Times New Roman" w:cs="Times New Roman"/>
          <w:sz w:val="24"/>
          <w:szCs w:val="24"/>
        </w:rPr>
        <w:t>; подробно рассказали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познавательно-речевого проекта «Открываем мир профессий».</w:t>
      </w:r>
    </w:p>
    <w:p w:rsidR="00384CB3" w:rsidRDefault="00384CB3" w:rsidP="007D26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7 выступили </w:t>
      </w:r>
      <w:proofErr w:type="spellStart"/>
      <w:r w:rsidRPr="00F14E2B">
        <w:rPr>
          <w:rFonts w:ascii="Times New Roman" w:eastAsia="Times New Roman" w:hAnsi="Times New Roman" w:cs="Times New Roman"/>
          <w:sz w:val="24"/>
          <w:szCs w:val="24"/>
        </w:rPr>
        <w:t>Землезина</w:t>
      </w:r>
      <w:proofErr w:type="spell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Н.Д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F14E2B">
        <w:rPr>
          <w:rFonts w:ascii="Times New Roman" w:eastAsia="Times New Roman" w:hAnsi="Times New Roman" w:cs="Times New Roman"/>
          <w:sz w:val="24"/>
          <w:szCs w:val="24"/>
        </w:rPr>
        <w:t>Тулупова</w:t>
      </w:r>
      <w:proofErr w:type="spellEnd"/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рассказали о внедрении технологии «Использование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камешков </w:t>
      </w:r>
      <w:proofErr w:type="spellStart"/>
      <w:r w:rsidRPr="00F14E2B">
        <w:rPr>
          <w:rFonts w:ascii="Times New Roman" w:eastAsia="Times New Roman" w:hAnsi="Times New Roman" w:cs="Times New Roman"/>
          <w:sz w:val="24"/>
          <w:szCs w:val="24"/>
        </w:rPr>
        <w:t>Марблс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в коррекционн</w:t>
      </w:r>
      <w:r>
        <w:rPr>
          <w:rFonts w:ascii="Times New Roman" w:eastAsia="Times New Roman" w:hAnsi="Times New Roman" w:cs="Times New Roman"/>
          <w:sz w:val="24"/>
          <w:szCs w:val="24"/>
        </w:rPr>
        <w:t>ую работу</w:t>
      </w:r>
      <w:r w:rsidRPr="00F14E2B">
        <w:rPr>
          <w:rFonts w:ascii="Times New Roman" w:eastAsia="Times New Roman" w:hAnsi="Times New Roman" w:cs="Times New Roman"/>
          <w:sz w:val="24"/>
          <w:szCs w:val="24"/>
        </w:rPr>
        <w:t xml:space="preserve"> с дошкольниками, имеющими  речевые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3" w:rsidRDefault="00384CB3" w:rsidP="007D26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 8 выступили учителя-логопеды 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Литвинович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 Г.В.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Крисько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Максимова О.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Становова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Миронова 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познакомили коллег с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материалам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межрегионального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обучающего семинара по вопросам работы с детьми с ОВЗ и инвалидностью «Логопедическая помощь детям с ограниченными возможностями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CB3" w:rsidRDefault="00384CB3" w:rsidP="007D26C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10 выступили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Диденко С.В. Они познакомили педагогов с Положением 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дистанционного конкурса чтецов «Счастье всегда ряд</w:t>
      </w:r>
      <w:r>
        <w:rPr>
          <w:rFonts w:ascii="Times New Roman" w:eastAsia="Times New Roman" w:hAnsi="Times New Roman" w:cs="Times New Roman"/>
          <w:sz w:val="24"/>
          <w:szCs w:val="24"/>
        </w:rPr>
        <w:t>ом» для детей младшего возраста</w:t>
      </w:r>
      <w:r w:rsidR="002B5E90">
        <w:rPr>
          <w:rFonts w:ascii="Times New Roman" w:eastAsia="Times New Roman" w:hAnsi="Times New Roman" w:cs="Times New Roman"/>
          <w:sz w:val="24"/>
          <w:szCs w:val="24"/>
        </w:rPr>
        <w:t xml:space="preserve"> (разработчик Диденко С.В.)</w:t>
      </w:r>
      <w:r>
        <w:rPr>
          <w:rFonts w:ascii="Times New Roman" w:eastAsia="Times New Roman" w:hAnsi="Times New Roman" w:cs="Times New Roman"/>
          <w:sz w:val="24"/>
          <w:szCs w:val="24"/>
        </w:rPr>
        <w:t>, обсудили организационные моменты конкурса (</w:t>
      </w:r>
      <w:r w:rsidR="002B5E90">
        <w:rPr>
          <w:rFonts w:ascii="Times New Roman" w:eastAsia="Times New Roman" w:hAnsi="Times New Roman" w:cs="Times New Roman"/>
          <w:sz w:val="24"/>
          <w:szCs w:val="24"/>
        </w:rPr>
        <w:t>сроки проведения, состав жюри, председатель, счетная группа, подведение итогов…).</w:t>
      </w:r>
    </w:p>
    <w:p w:rsidR="00F14E2B" w:rsidRPr="006A5A6D" w:rsidRDefault="00F14E2B" w:rsidP="007D26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</w:t>
      </w:r>
      <w:r w:rsidR="002B5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выступила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Диденко С.В. Она положительно оценила</w:t>
      </w:r>
      <w:proofErr w:type="gramEnd"/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ГМО.</w:t>
      </w:r>
    </w:p>
    <w:p w:rsidR="00F14E2B" w:rsidRPr="006A5A6D" w:rsidRDefault="00F14E2B" w:rsidP="007D26C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E2B" w:rsidRPr="006A5A6D" w:rsidRDefault="00F14E2B" w:rsidP="007D26C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2B5E90" w:rsidRDefault="002B5E90" w:rsidP="007D26C8">
      <w:pPr>
        <w:pStyle w:val="a3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опыт взаимодействия учителей-логопедов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Самсоновой М.Н., Диденко С.В. и воспитателей групп компенсирующей направленности ДОУ № 5, 22 Телегиной Е.А., Федотовой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Ляскович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 по коррекции речевых нарушений у старших дошкольников.</w:t>
      </w:r>
    </w:p>
    <w:p w:rsidR="002B5E90" w:rsidRDefault="002B5E90" w:rsidP="007D26C8">
      <w:pPr>
        <w:pStyle w:val="a3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опыт учителя-логопеда </w:t>
      </w:r>
      <w:r w:rsidR="00E91220">
        <w:rPr>
          <w:rFonts w:ascii="Times New Roman" w:hAnsi="Times New Roman" w:cs="Times New Roman"/>
          <w:sz w:val="24"/>
          <w:szCs w:val="24"/>
        </w:rPr>
        <w:t xml:space="preserve">ДОУ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и воспитателя </w:t>
      </w:r>
      <w:proofErr w:type="spellStart"/>
      <w:r w:rsidR="00E91220">
        <w:rPr>
          <w:rFonts w:ascii="Times New Roman" w:hAnsi="Times New Roman" w:cs="Times New Roman"/>
          <w:sz w:val="24"/>
          <w:szCs w:val="24"/>
        </w:rPr>
        <w:t>Тулуповой</w:t>
      </w:r>
      <w:proofErr w:type="spellEnd"/>
      <w:r w:rsidR="00E91220">
        <w:rPr>
          <w:rFonts w:ascii="Times New Roman" w:hAnsi="Times New Roman" w:cs="Times New Roman"/>
          <w:sz w:val="24"/>
          <w:szCs w:val="24"/>
        </w:rPr>
        <w:t xml:space="preserve"> А.Ю. по внедрению в коррекционный процесс современных образовательных технологий.</w:t>
      </w:r>
    </w:p>
    <w:p w:rsidR="00E91220" w:rsidRDefault="00E91220" w:rsidP="007D26C8">
      <w:pPr>
        <w:pStyle w:val="a3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 оценить деятельность учителей-логопедов 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Литвинович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 Г.В.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64CF">
        <w:rPr>
          <w:rFonts w:ascii="Times New Roman" w:eastAsia="Times New Roman" w:hAnsi="Times New Roman" w:cs="Times New Roman"/>
          <w:sz w:val="24"/>
          <w:szCs w:val="24"/>
        </w:rPr>
        <w:t>Крисько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76F">
        <w:rPr>
          <w:rFonts w:ascii="Times New Roman" w:eastAsia="Times New Roman" w:hAnsi="Times New Roman" w:cs="Times New Roman"/>
          <w:sz w:val="24"/>
          <w:szCs w:val="24"/>
        </w:rPr>
        <w:t>Максимовой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376F">
        <w:rPr>
          <w:rFonts w:ascii="Times New Roman" w:eastAsia="Times New Roman" w:hAnsi="Times New Roman" w:cs="Times New Roman"/>
          <w:sz w:val="24"/>
          <w:szCs w:val="24"/>
        </w:rPr>
        <w:t>Станововой</w:t>
      </w:r>
      <w:proofErr w:type="spellEnd"/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376F">
        <w:rPr>
          <w:rFonts w:ascii="Times New Roman" w:eastAsia="Times New Roman" w:hAnsi="Times New Roman" w:cs="Times New Roman"/>
          <w:sz w:val="24"/>
          <w:szCs w:val="24"/>
        </w:rPr>
        <w:t>Мироновой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плане своего профессионального развития. </w:t>
      </w:r>
    </w:p>
    <w:p w:rsidR="00E91220" w:rsidRPr="00E91220" w:rsidRDefault="00E91220" w:rsidP="007D26C8">
      <w:pPr>
        <w:pStyle w:val="a3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Положение о </w:t>
      </w:r>
      <w:r>
        <w:rPr>
          <w:rFonts w:ascii="Times New Roman" w:eastAsia="Times New Roman" w:hAnsi="Times New Roman" w:cs="Times New Roman"/>
          <w:sz w:val="24"/>
          <w:szCs w:val="24"/>
        </w:rPr>
        <w:t>дистанционном конкурсе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чтецов «Счастье всегда ряд</w:t>
      </w:r>
      <w:r>
        <w:rPr>
          <w:rFonts w:ascii="Times New Roman" w:eastAsia="Times New Roman" w:hAnsi="Times New Roman" w:cs="Times New Roman"/>
          <w:sz w:val="24"/>
          <w:szCs w:val="24"/>
        </w:rPr>
        <w:t>ом» для детей младшего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разработанное Диденко С.В. </w:t>
      </w:r>
    </w:p>
    <w:p w:rsidR="00E91220" w:rsidRDefault="00E91220" w:rsidP="007D26C8">
      <w:pPr>
        <w:pStyle w:val="a3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220">
        <w:rPr>
          <w:rFonts w:ascii="Times New Roman" w:hAnsi="Times New Roman" w:cs="Times New Roman"/>
          <w:sz w:val="24"/>
          <w:szCs w:val="24"/>
        </w:rPr>
        <w:t xml:space="preserve">Включить в состав жюри </w:t>
      </w:r>
      <w:r w:rsidR="00E7376F">
        <w:rPr>
          <w:rFonts w:ascii="Times New Roman" w:eastAsia="Times New Roman" w:hAnsi="Times New Roman" w:cs="Times New Roman"/>
          <w:sz w:val="24"/>
          <w:szCs w:val="24"/>
        </w:rPr>
        <w:t>дистанционного конкурса</w:t>
      </w:r>
      <w:r w:rsidR="00E7376F" w:rsidRPr="002F64CF">
        <w:rPr>
          <w:rFonts w:ascii="Times New Roman" w:eastAsia="Times New Roman" w:hAnsi="Times New Roman" w:cs="Times New Roman"/>
          <w:sz w:val="24"/>
          <w:szCs w:val="24"/>
        </w:rPr>
        <w:t xml:space="preserve"> чтецов «Счастье всегда </w:t>
      </w:r>
      <w:proofErr w:type="spellStart"/>
      <w:r w:rsidR="00E7376F" w:rsidRPr="002F64CF"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E7376F">
        <w:rPr>
          <w:rFonts w:ascii="Times New Roman" w:eastAsia="Times New Roman" w:hAnsi="Times New Roman" w:cs="Times New Roman"/>
          <w:sz w:val="24"/>
          <w:szCs w:val="24"/>
        </w:rPr>
        <w:t>ом»</w:t>
      </w:r>
      <w:proofErr w:type="spellEnd"/>
      <w:r w:rsidRPr="00E91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педагогов:</w:t>
      </w:r>
    </w:p>
    <w:p w:rsidR="00E91220" w:rsidRDefault="00E7376F" w:rsidP="007D26C8">
      <w:pPr>
        <w:pStyle w:val="a3"/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Шевченко Т.М. – учитель-логопед ДОУ № 7; Кузнецова Ю.В. - </w:t>
      </w:r>
      <w:r w:rsidR="00E91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hAnsi="Times New Roman" w:cs="Times New Roman"/>
          <w:sz w:val="24"/>
          <w:szCs w:val="24"/>
        </w:rPr>
        <w:t xml:space="preserve"> 9; Толкачева Е.А. - </w:t>
      </w:r>
      <w:r>
        <w:rPr>
          <w:rFonts w:ascii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hAnsi="Times New Roman" w:cs="Times New Roman"/>
          <w:sz w:val="24"/>
          <w:szCs w:val="24"/>
        </w:rPr>
        <w:t xml:space="preserve"> 11; Поплавская Н.А. - </w:t>
      </w:r>
      <w:r>
        <w:rPr>
          <w:rFonts w:ascii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hAnsi="Times New Roman" w:cs="Times New Roman"/>
          <w:sz w:val="24"/>
          <w:szCs w:val="24"/>
        </w:rPr>
        <w:t xml:space="preserve"> 14; Миронова Н.В. - </w:t>
      </w:r>
      <w:r>
        <w:rPr>
          <w:rFonts w:ascii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hAnsi="Times New Roman" w:cs="Times New Roman"/>
          <w:sz w:val="24"/>
          <w:szCs w:val="24"/>
        </w:rPr>
        <w:t xml:space="preserve"> 16;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</w:t>
      </w:r>
      <w:r>
        <w:rPr>
          <w:rFonts w:ascii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hAnsi="Times New Roman" w:cs="Times New Roman"/>
          <w:sz w:val="24"/>
          <w:szCs w:val="24"/>
        </w:rPr>
        <w:t xml:space="preserve"> 16;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- </w:t>
      </w:r>
      <w:r>
        <w:rPr>
          <w:rFonts w:ascii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hAnsi="Times New Roman" w:cs="Times New Roman"/>
          <w:sz w:val="24"/>
          <w:szCs w:val="24"/>
        </w:rPr>
        <w:t xml:space="preserve"> 21; Самсонова М.Н. - </w:t>
      </w:r>
      <w:r>
        <w:rPr>
          <w:rFonts w:ascii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hAnsi="Times New Roman" w:cs="Times New Roman"/>
          <w:sz w:val="24"/>
          <w:szCs w:val="24"/>
        </w:rPr>
        <w:t xml:space="preserve"> 22;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 </w:t>
      </w:r>
      <w:r w:rsidRPr="00E7376F">
        <w:rPr>
          <w:rFonts w:ascii="Times New Roman" w:hAnsi="Times New Roman" w:cs="Times New Roman"/>
          <w:sz w:val="24"/>
          <w:szCs w:val="24"/>
        </w:rPr>
        <w:t>учитель-логопед ДОУ №</w:t>
      </w:r>
      <w:r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</w:p>
    <w:p w:rsidR="00E7376F" w:rsidRPr="00E7376F" w:rsidRDefault="00E7376F" w:rsidP="007D26C8">
      <w:pPr>
        <w:pStyle w:val="a3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кандидатуру Мироновой Н.В. в качестве Председателя жюри </w:t>
      </w:r>
      <w:r>
        <w:rPr>
          <w:rFonts w:ascii="Times New Roman" w:eastAsia="Times New Roman" w:hAnsi="Times New Roman" w:cs="Times New Roman"/>
          <w:sz w:val="24"/>
          <w:szCs w:val="24"/>
        </w:rPr>
        <w:t>дистанционного конкурса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чтецов «Счастье всегда ряд</w:t>
      </w:r>
      <w:r>
        <w:rPr>
          <w:rFonts w:ascii="Times New Roman" w:eastAsia="Times New Roman" w:hAnsi="Times New Roman" w:cs="Times New Roman"/>
          <w:sz w:val="24"/>
          <w:szCs w:val="24"/>
        </w:rPr>
        <w:t>ом»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76F" w:rsidRDefault="00E7376F" w:rsidP="007D26C8">
      <w:pPr>
        <w:pStyle w:val="a3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счетную группу </w:t>
      </w:r>
      <w:r>
        <w:rPr>
          <w:rFonts w:ascii="Times New Roman" w:eastAsia="Times New Roman" w:hAnsi="Times New Roman" w:cs="Times New Roman"/>
          <w:sz w:val="24"/>
          <w:szCs w:val="24"/>
        </w:rPr>
        <w:t>дистанционного конкурса</w:t>
      </w:r>
      <w:r w:rsidRPr="002F64CF">
        <w:rPr>
          <w:rFonts w:ascii="Times New Roman" w:eastAsia="Times New Roman" w:hAnsi="Times New Roman" w:cs="Times New Roman"/>
          <w:sz w:val="24"/>
          <w:szCs w:val="24"/>
        </w:rPr>
        <w:t xml:space="preserve"> чтецов «Счастье всегда ряд</w:t>
      </w:r>
      <w:r>
        <w:rPr>
          <w:rFonts w:ascii="Times New Roman" w:eastAsia="Times New Roman" w:hAnsi="Times New Roman" w:cs="Times New Roman"/>
          <w:sz w:val="24"/>
          <w:szCs w:val="24"/>
        </w:rPr>
        <w:t>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составе: Поплавская Н.А.,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F14E2B" w:rsidRPr="006A5A6D" w:rsidRDefault="00F14E2B" w:rsidP="00F14E2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7E" w:rsidRDefault="00A44E7E"/>
    <w:sectPr w:rsidR="00A4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04"/>
    <w:rsid w:val="000C4A04"/>
    <w:rsid w:val="002B5E90"/>
    <w:rsid w:val="002F64CF"/>
    <w:rsid w:val="00384CB3"/>
    <w:rsid w:val="007C325B"/>
    <w:rsid w:val="007D26C8"/>
    <w:rsid w:val="00A44E7E"/>
    <w:rsid w:val="00BD468B"/>
    <w:rsid w:val="00E7376F"/>
    <w:rsid w:val="00E91220"/>
    <w:rsid w:val="00F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2019-12-04T14:43:00Z</dcterms:created>
  <dcterms:modified xsi:type="dcterms:W3CDTF">2019-12-04T16:08:00Z</dcterms:modified>
</cp:coreProperties>
</file>