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3" w:rsidRDefault="00862653" w:rsidP="00862653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862653" w:rsidRDefault="00862653" w:rsidP="00862653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</w:t>
      </w:r>
      <w:r>
        <w:rPr>
          <w:b/>
        </w:rPr>
        <w:t>млад</w:t>
      </w:r>
      <w:r w:rsidRPr="00706FE6">
        <w:rPr>
          <w:b/>
        </w:rPr>
        <w:t xml:space="preserve">шего </w:t>
      </w:r>
      <w:r>
        <w:rPr>
          <w:b/>
        </w:rPr>
        <w:t xml:space="preserve">и среднего </w:t>
      </w:r>
      <w:r w:rsidRPr="00706FE6">
        <w:rPr>
          <w:b/>
        </w:rPr>
        <w:t xml:space="preserve">дошкольного возраста </w:t>
      </w:r>
    </w:p>
    <w:p w:rsidR="00862653" w:rsidRDefault="00862653" w:rsidP="00862653">
      <w:pPr>
        <w:rPr>
          <w:b/>
        </w:rPr>
      </w:pPr>
    </w:p>
    <w:p w:rsidR="00862653" w:rsidRDefault="00862653" w:rsidP="00862653">
      <w:r>
        <w:rPr>
          <w:b/>
        </w:rPr>
        <w:t xml:space="preserve">Дата проведения: </w:t>
      </w:r>
      <w:r w:rsidRPr="00B8306E">
        <w:t>6</w:t>
      </w:r>
      <w:r w:rsidRPr="00783361">
        <w:t xml:space="preserve"> </w:t>
      </w:r>
      <w:r>
        <w:t>декабр</w:t>
      </w:r>
      <w:r w:rsidRPr="00783361">
        <w:t>я 201</w:t>
      </w:r>
      <w:r>
        <w:t>8</w:t>
      </w:r>
      <w:r w:rsidRPr="00783361">
        <w:t xml:space="preserve"> года</w:t>
      </w:r>
      <w:r>
        <w:t xml:space="preserve"> в 09.00</w:t>
      </w:r>
    </w:p>
    <w:p w:rsidR="00862653" w:rsidRDefault="00862653" w:rsidP="00862653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18</w:t>
      </w:r>
      <w:r w:rsidRPr="00783361">
        <w:t xml:space="preserve"> </w:t>
      </w:r>
      <w:r>
        <w:t>«Мишутка</w:t>
      </w:r>
      <w:r w:rsidRPr="00783361">
        <w:t xml:space="preserve">», </w:t>
      </w:r>
      <w:proofErr w:type="spellStart"/>
      <w:r>
        <w:t>пр-т</w:t>
      </w:r>
      <w:proofErr w:type="spellEnd"/>
      <w:r>
        <w:t xml:space="preserve"> Боголюбова, д.9</w:t>
      </w:r>
    </w:p>
    <w:p w:rsidR="00862653" w:rsidRDefault="00862653" w:rsidP="00862653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</w:t>
      </w:r>
      <w:r>
        <w:t>младшег</w:t>
      </w:r>
      <w:r w:rsidRPr="00706FE6">
        <w:t xml:space="preserve">о </w:t>
      </w:r>
      <w:r>
        <w:t xml:space="preserve"> и среднего </w:t>
      </w:r>
      <w:r w:rsidRPr="00706FE6">
        <w:t xml:space="preserve">дошкольного возраста </w:t>
      </w:r>
    </w:p>
    <w:p w:rsidR="00862653" w:rsidRDefault="00862653" w:rsidP="00862653">
      <w:pPr>
        <w:tabs>
          <w:tab w:val="left" w:pos="3855"/>
        </w:tabs>
        <w:rPr>
          <w:color w:val="000000"/>
          <w:sz w:val="28"/>
          <w:szCs w:val="28"/>
          <w:shd w:val="clear" w:color="auto" w:fill="FFFFFF"/>
        </w:rPr>
      </w:pPr>
      <w:r w:rsidRPr="009B0011">
        <w:rPr>
          <w:b/>
          <w:bCs/>
        </w:rPr>
        <w:t>Тема ГМО:</w:t>
      </w:r>
      <w:r w:rsidRPr="009B0011">
        <w:t> </w:t>
      </w:r>
      <w:r w:rsidRPr="00CE0BD0">
        <w:rPr>
          <w:color w:val="000000"/>
          <w:sz w:val="22"/>
        </w:rPr>
        <w:t>«</w:t>
      </w:r>
      <w:r w:rsidRPr="00752C56">
        <w:rPr>
          <w:shd w:val="clear" w:color="auto" w:fill="FFFFFF"/>
        </w:rPr>
        <w:t>Развитие творческих способностей детей на занятиях по изобразительной деятельности</w:t>
      </w:r>
      <w:r w:rsidRPr="00CE0BD0">
        <w:rPr>
          <w:color w:val="000000"/>
          <w:szCs w:val="36"/>
          <w:shd w:val="clear" w:color="auto" w:fill="FFFFFF"/>
        </w:rPr>
        <w:t>».</w:t>
      </w:r>
    </w:p>
    <w:p w:rsidR="00862653" w:rsidRDefault="00862653" w:rsidP="00862653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4644"/>
        <w:gridCol w:w="128"/>
        <w:gridCol w:w="3214"/>
      </w:tblGrid>
      <w:tr w:rsidR="00862653" w:rsidRPr="001C3495" w:rsidTr="00862866">
        <w:tc>
          <w:tcPr>
            <w:tcW w:w="1668" w:type="dxa"/>
          </w:tcPr>
          <w:p w:rsidR="00862653" w:rsidRPr="001C3495" w:rsidRDefault="008626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862653" w:rsidRPr="001C3495" w:rsidRDefault="008626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508" w:type="dxa"/>
            <w:gridSpan w:val="2"/>
          </w:tcPr>
          <w:p w:rsidR="00862653" w:rsidRPr="001C3495" w:rsidRDefault="008626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862653" w:rsidRPr="001C3495" w:rsidTr="00862866">
        <w:trPr>
          <w:trHeight w:val="576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3"/>
          </w:tcPr>
          <w:p w:rsidR="00862653" w:rsidRPr="001C3495" w:rsidRDefault="00862653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862653" w:rsidRPr="001C3495" w:rsidTr="00862866">
        <w:trPr>
          <w:trHeight w:val="576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5103" w:type="dxa"/>
            <w:gridSpan w:val="2"/>
          </w:tcPr>
          <w:p w:rsidR="00862653" w:rsidRDefault="00862653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  <w:r>
              <w:t>.</w:t>
            </w:r>
          </w:p>
          <w:p w:rsidR="00862653" w:rsidRPr="001C3495" w:rsidRDefault="00862653" w:rsidP="00862866">
            <w:pPr>
              <w:spacing w:line="276" w:lineRule="auto"/>
            </w:pPr>
          </w:p>
        </w:tc>
        <w:tc>
          <w:tcPr>
            <w:tcW w:w="3366" w:type="dxa"/>
          </w:tcPr>
          <w:p w:rsidR="00862653" w:rsidRDefault="00862653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862653" w:rsidRPr="001C3495" w:rsidRDefault="00862653" w:rsidP="00862866">
            <w:pPr>
              <w:spacing w:line="276" w:lineRule="auto"/>
              <w:rPr>
                <w:b/>
              </w:rPr>
            </w:pPr>
            <w:r>
              <w:t>Денисова Светлана Валентиновна</w:t>
            </w:r>
          </w:p>
        </w:tc>
      </w:tr>
      <w:tr w:rsidR="00862653" w:rsidRPr="001C3495" w:rsidTr="00862866">
        <w:trPr>
          <w:trHeight w:val="978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09.30</w:t>
            </w:r>
          </w:p>
          <w:p w:rsidR="00862653" w:rsidRPr="001C3495" w:rsidRDefault="00862653" w:rsidP="00862866"/>
        </w:tc>
        <w:tc>
          <w:tcPr>
            <w:tcW w:w="5103" w:type="dxa"/>
            <w:gridSpan w:val="2"/>
          </w:tcPr>
          <w:p w:rsidR="00862653" w:rsidRPr="001C3495" w:rsidRDefault="00862653" w:rsidP="00862866">
            <w:pPr>
              <w:spacing w:line="276" w:lineRule="auto"/>
            </w:pPr>
            <w:r>
              <w:t xml:space="preserve">Открытый показ образовательной деятельности в средней группе по теме: </w:t>
            </w:r>
            <w:r>
              <w:rPr>
                <w:color w:val="000000"/>
                <w:szCs w:val="26"/>
                <w:shd w:val="clear" w:color="auto" w:fill="FFFFFF"/>
              </w:rPr>
              <w:t>«Созрели яблочки в саду»</w:t>
            </w:r>
          </w:p>
        </w:tc>
        <w:tc>
          <w:tcPr>
            <w:tcW w:w="3366" w:type="dxa"/>
          </w:tcPr>
          <w:p w:rsidR="00862653" w:rsidRPr="003A157B" w:rsidRDefault="00862653" w:rsidP="00862866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  <w:r w:rsidRPr="003A157B">
              <w:rPr>
                <w:color w:val="000000"/>
              </w:rPr>
              <w:t xml:space="preserve"> ДОУ №</w:t>
            </w:r>
            <w:r>
              <w:rPr>
                <w:color w:val="000000"/>
              </w:rPr>
              <w:t>18 «Мишутка»</w:t>
            </w:r>
          </w:p>
          <w:p w:rsidR="00862653" w:rsidRPr="001C3495" w:rsidRDefault="00862653" w:rsidP="00862866">
            <w:pPr>
              <w:spacing w:line="276" w:lineRule="auto"/>
            </w:pPr>
            <w:r>
              <w:rPr>
                <w:color w:val="000000"/>
              </w:rPr>
              <w:t>Крючкова Ольга Анатольевна</w:t>
            </w:r>
          </w:p>
        </w:tc>
      </w:tr>
      <w:tr w:rsidR="00862653" w:rsidRPr="001C3495" w:rsidTr="00862866">
        <w:trPr>
          <w:trHeight w:val="576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</w:t>
            </w:r>
            <w:r>
              <w:t>–</w:t>
            </w:r>
            <w:r w:rsidRPr="001C3495">
              <w:t xml:space="preserve"> </w:t>
            </w:r>
            <w:r>
              <w:t>09.40</w:t>
            </w:r>
          </w:p>
        </w:tc>
        <w:tc>
          <w:tcPr>
            <w:tcW w:w="5103" w:type="dxa"/>
            <w:gridSpan w:val="2"/>
          </w:tcPr>
          <w:p w:rsidR="00862653" w:rsidRPr="008C66E3" w:rsidRDefault="00862653" w:rsidP="00862866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8C66E3">
              <w:rPr>
                <w:color w:val="000000"/>
              </w:rPr>
              <w:t>Презентация из опыта работы по теме: «Нетрадиционные техники рисования в развитии творческих способностей детей»</w:t>
            </w:r>
          </w:p>
        </w:tc>
        <w:tc>
          <w:tcPr>
            <w:tcW w:w="3366" w:type="dxa"/>
          </w:tcPr>
          <w:p w:rsidR="00862653" w:rsidRDefault="00862653" w:rsidP="00862866">
            <w:r w:rsidRPr="003A157B">
              <w:rPr>
                <w:color w:val="000000"/>
              </w:rPr>
              <w:t>Воспитатель</w:t>
            </w:r>
            <w:r>
              <w:t xml:space="preserve"> ДОУ №30 «Малыш» </w:t>
            </w:r>
          </w:p>
          <w:p w:rsidR="00862653" w:rsidRPr="001C3495" w:rsidRDefault="00862653" w:rsidP="00862866">
            <w:proofErr w:type="spellStart"/>
            <w:r>
              <w:t>Музыкантова</w:t>
            </w:r>
            <w:proofErr w:type="spellEnd"/>
            <w:r>
              <w:t xml:space="preserve"> Елена Васильевна</w:t>
            </w:r>
            <w:r w:rsidRPr="001C3495">
              <w:t xml:space="preserve"> </w:t>
            </w:r>
          </w:p>
        </w:tc>
      </w:tr>
      <w:tr w:rsidR="00862653" w:rsidRPr="001C3495" w:rsidTr="00862866">
        <w:trPr>
          <w:trHeight w:val="713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– </w:t>
            </w:r>
            <w:r>
              <w:t>09.50</w:t>
            </w:r>
          </w:p>
        </w:tc>
        <w:tc>
          <w:tcPr>
            <w:tcW w:w="5103" w:type="dxa"/>
            <w:gridSpan w:val="2"/>
          </w:tcPr>
          <w:p w:rsidR="00862653" w:rsidRPr="008C66E3" w:rsidRDefault="00862653" w:rsidP="00862866">
            <w:pPr>
              <w:spacing w:line="276" w:lineRule="auto"/>
            </w:pPr>
            <w:r w:rsidRPr="008C66E3">
              <w:rPr>
                <w:color w:val="000000"/>
              </w:rPr>
              <w:t>Презентация из опыта работы по теме: «Дидактическая игра, как средство развития творческих способностей детей»</w:t>
            </w:r>
          </w:p>
        </w:tc>
        <w:tc>
          <w:tcPr>
            <w:tcW w:w="3366" w:type="dxa"/>
          </w:tcPr>
          <w:p w:rsidR="00862653" w:rsidRDefault="00862653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>
              <w:t xml:space="preserve"> ДОУ № 16 «Рябинка»</w:t>
            </w:r>
          </w:p>
          <w:p w:rsidR="00862653" w:rsidRPr="001C3495" w:rsidRDefault="00862653" w:rsidP="00862866">
            <w:pPr>
              <w:spacing w:line="276" w:lineRule="auto"/>
            </w:pPr>
            <w:r>
              <w:t>Зинина Алевтина Юрьевна</w:t>
            </w:r>
          </w:p>
        </w:tc>
      </w:tr>
      <w:tr w:rsidR="00862653" w:rsidRPr="001C3495" w:rsidTr="00862866">
        <w:trPr>
          <w:trHeight w:val="755"/>
        </w:trPr>
        <w:tc>
          <w:tcPr>
            <w:tcW w:w="1668" w:type="dxa"/>
          </w:tcPr>
          <w:p w:rsidR="00862653" w:rsidRPr="001C3495" w:rsidRDefault="00862653" w:rsidP="00862866">
            <w:r>
              <w:t>09</w:t>
            </w:r>
            <w:r w:rsidRPr="001C3495">
              <w:t>.</w:t>
            </w:r>
            <w:r>
              <w:t>50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00</w:t>
            </w:r>
          </w:p>
        </w:tc>
        <w:tc>
          <w:tcPr>
            <w:tcW w:w="5103" w:type="dxa"/>
            <w:gridSpan w:val="2"/>
          </w:tcPr>
          <w:p w:rsidR="00862653" w:rsidRPr="008C66E3" w:rsidRDefault="00862653" w:rsidP="00862866">
            <w:pPr>
              <w:spacing w:line="276" w:lineRule="auto"/>
            </w:pPr>
            <w:r w:rsidRPr="008C66E3">
              <w:rPr>
                <w:color w:val="000000"/>
              </w:rPr>
              <w:t>Презентация из опыта работы по теме: «Развитие художественных способностей у детей младшего и среднего дошкольного возраста на занятиях по изобразительной деятельности»</w:t>
            </w:r>
          </w:p>
        </w:tc>
        <w:tc>
          <w:tcPr>
            <w:tcW w:w="3366" w:type="dxa"/>
          </w:tcPr>
          <w:p w:rsidR="00862653" w:rsidRPr="003A157B" w:rsidRDefault="00862653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14 «Сказка»</w:t>
            </w:r>
          </w:p>
          <w:p w:rsidR="00862653" w:rsidRPr="002A423E" w:rsidRDefault="00862653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Лом</w:t>
            </w:r>
            <w:r w:rsidRPr="002A423E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Марина Юрьевна</w:t>
            </w:r>
          </w:p>
        </w:tc>
      </w:tr>
      <w:tr w:rsidR="00862653" w:rsidRPr="001C3495" w:rsidTr="00862866">
        <w:trPr>
          <w:trHeight w:val="755"/>
        </w:trPr>
        <w:tc>
          <w:tcPr>
            <w:tcW w:w="1668" w:type="dxa"/>
          </w:tcPr>
          <w:p w:rsidR="00862653" w:rsidRDefault="00862653" w:rsidP="00862866">
            <w:r>
              <w:t>10.00 – 10.10</w:t>
            </w:r>
          </w:p>
        </w:tc>
        <w:tc>
          <w:tcPr>
            <w:tcW w:w="5103" w:type="dxa"/>
            <w:gridSpan w:val="2"/>
          </w:tcPr>
          <w:p w:rsidR="00862653" w:rsidRPr="00C641E3" w:rsidRDefault="00862653" w:rsidP="00862866">
            <w:pPr>
              <w:spacing w:line="276" w:lineRule="auto"/>
            </w:pPr>
            <w:r>
              <w:rPr>
                <w:bCs/>
              </w:rPr>
              <w:t xml:space="preserve">Мастер-класс: </w:t>
            </w:r>
            <w:r>
              <w:t>«Рисуем на песке</w:t>
            </w:r>
            <w:r>
              <w:rPr>
                <w:kern w:val="36"/>
              </w:rPr>
              <w:t>»</w:t>
            </w:r>
          </w:p>
        </w:tc>
        <w:tc>
          <w:tcPr>
            <w:tcW w:w="3366" w:type="dxa"/>
          </w:tcPr>
          <w:p w:rsidR="00862653" w:rsidRDefault="00862653" w:rsidP="00862866">
            <w:pPr>
              <w:spacing w:line="276" w:lineRule="auto"/>
            </w:pPr>
            <w:r>
              <w:t>Педагог дополнительного образования</w:t>
            </w:r>
            <w:r w:rsidRPr="003A157B">
              <w:t xml:space="preserve"> ДОУ №</w:t>
            </w:r>
            <w:r>
              <w:t>1 «Надежда»</w:t>
            </w:r>
          </w:p>
          <w:p w:rsidR="00862653" w:rsidRDefault="00862653" w:rsidP="00862866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Просвернина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Анна Владимировна</w:t>
            </w:r>
          </w:p>
        </w:tc>
      </w:tr>
      <w:tr w:rsidR="00862653" w:rsidRPr="001C3495" w:rsidTr="00862866">
        <w:trPr>
          <w:trHeight w:val="576"/>
        </w:trPr>
        <w:tc>
          <w:tcPr>
            <w:tcW w:w="1668" w:type="dxa"/>
          </w:tcPr>
          <w:p w:rsidR="00862653" w:rsidRDefault="00862653" w:rsidP="00862866">
            <w:r>
              <w:t>10.10 - 10.15</w:t>
            </w:r>
          </w:p>
        </w:tc>
        <w:tc>
          <w:tcPr>
            <w:tcW w:w="5103" w:type="dxa"/>
            <w:gridSpan w:val="2"/>
          </w:tcPr>
          <w:p w:rsidR="00862653" w:rsidRPr="00C641E3" w:rsidRDefault="00862653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366" w:type="dxa"/>
          </w:tcPr>
          <w:p w:rsidR="00862653" w:rsidRDefault="00862653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862653" w:rsidRDefault="00862653" w:rsidP="00862866">
            <w:pPr>
              <w:spacing w:line="276" w:lineRule="auto"/>
            </w:pPr>
            <w:r>
              <w:t xml:space="preserve">Денисова Светлана Валентиновна </w:t>
            </w:r>
          </w:p>
          <w:p w:rsidR="00862653" w:rsidRPr="001C3495" w:rsidRDefault="00862653" w:rsidP="00862866">
            <w:pPr>
              <w:spacing w:line="276" w:lineRule="auto"/>
            </w:pP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8626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2653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62653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2019-04-18T08:34:00Z</dcterms:created>
  <dcterms:modified xsi:type="dcterms:W3CDTF">2019-04-18T08:35:00Z</dcterms:modified>
</cp:coreProperties>
</file>