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C7" w:rsidRDefault="004159C7" w:rsidP="004159C7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4159C7" w:rsidRDefault="004159C7" w:rsidP="004159C7">
      <w:pPr>
        <w:jc w:val="center"/>
        <w:rPr>
          <w:b/>
        </w:rPr>
      </w:pPr>
      <w:r w:rsidRPr="00783361">
        <w:rPr>
          <w:b/>
        </w:rPr>
        <w:t xml:space="preserve">для </w:t>
      </w:r>
      <w:r>
        <w:rPr>
          <w:b/>
        </w:rPr>
        <w:t>инструкторов по физической культуре ДОУ</w:t>
      </w:r>
    </w:p>
    <w:p w:rsidR="004159C7" w:rsidRDefault="004159C7" w:rsidP="004159C7">
      <w:pPr>
        <w:rPr>
          <w:b/>
        </w:rPr>
      </w:pPr>
    </w:p>
    <w:p w:rsidR="004159C7" w:rsidRDefault="004159C7" w:rsidP="004159C7">
      <w:r>
        <w:rPr>
          <w:b/>
        </w:rPr>
        <w:t>Дата проведения:</w:t>
      </w:r>
      <w:r w:rsidRPr="00B843EA">
        <w:t xml:space="preserve"> 6</w:t>
      </w:r>
      <w:r w:rsidRPr="00783361">
        <w:t xml:space="preserve"> </w:t>
      </w:r>
      <w:r>
        <w:t>феврал</w:t>
      </w:r>
      <w:r w:rsidRPr="00783361">
        <w:t>я 201</w:t>
      </w:r>
      <w:r>
        <w:t>9</w:t>
      </w:r>
      <w:r w:rsidRPr="00783361">
        <w:t xml:space="preserve"> года</w:t>
      </w:r>
      <w:r>
        <w:t xml:space="preserve"> в 09.00</w:t>
      </w:r>
    </w:p>
    <w:p w:rsidR="004159C7" w:rsidRDefault="004159C7" w:rsidP="004159C7">
      <w:r w:rsidRPr="00783361">
        <w:rPr>
          <w:b/>
        </w:rPr>
        <w:t>Место проведения:</w:t>
      </w:r>
      <w:r>
        <w:t xml:space="preserve"> </w:t>
      </w:r>
      <w:r w:rsidRPr="00783361">
        <w:t>ДОУ № 1</w:t>
      </w:r>
      <w:r>
        <w:t>4</w:t>
      </w:r>
      <w:r w:rsidRPr="00783361">
        <w:t xml:space="preserve"> «</w:t>
      </w:r>
      <w:r>
        <w:t>Сказка</w:t>
      </w:r>
      <w:r w:rsidRPr="00783361">
        <w:t xml:space="preserve">», </w:t>
      </w:r>
      <w:r>
        <w:t>ул. 9 мая, д.9.</w:t>
      </w:r>
    </w:p>
    <w:p w:rsidR="004159C7" w:rsidRDefault="004159C7" w:rsidP="004159C7">
      <w:r w:rsidRPr="00783361">
        <w:rPr>
          <w:b/>
        </w:rPr>
        <w:t>Участники ГМО:</w:t>
      </w:r>
      <w:r>
        <w:t xml:space="preserve"> инструкторы по физической культуре ДОУ</w:t>
      </w:r>
    </w:p>
    <w:p w:rsidR="004159C7" w:rsidRPr="00EE0109" w:rsidRDefault="004159C7" w:rsidP="004159C7">
      <w:pPr>
        <w:textAlignment w:val="baseline"/>
      </w:pPr>
      <w:r w:rsidRPr="009B0011">
        <w:rPr>
          <w:b/>
          <w:bCs/>
        </w:rPr>
        <w:t>Тема ГМО:</w:t>
      </w:r>
      <w:r w:rsidRPr="009B0011">
        <w:t> </w:t>
      </w:r>
      <w:r w:rsidRPr="00E87305">
        <w:t>«</w:t>
      </w:r>
      <w:r w:rsidRPr="00B843EA">
        <w:t>Влияние физических упражнений на развитие речи детей</w:t>
      </w:r>
      <w:r>
        <w:t>»</w:t>
      </w:r>
    </w:p>
    <w:p w:rsidR="004159C7" w:rsidRPr="00EE0109" w:rsidRDefault="004159C7" w:rsidP="004159C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4395"/>
        <w:gridCol w:w="3260"/>
      </w:tblGrid>
      <w:tr w:rsidR="004159C7" w:rsidRPr="001C3495" w:rsidTr="00862866">
        <w:tc>
          <w:tcPr>
            <w:tcW w:w="2092" w:type="dxa"/>
          </w:tcPr>
          <w:p w:rsidR="004159C7" w:rsidRPr="001C3495" w:rsidRDefault="004159C7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395" w:type="dxa"/>
          </w:tcPr>
          <w:p w:rsidR="004159C7" w:rsidRPr="001C3495" w:rsidRDefault="004159C7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260" w:type="dxa"/>
          </w:tcPr>
          <w:p w:rsidR="004159C7" w:rsidRPr="001C3495" w:rsidRDefault="004159C7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4159C7" w:rsidRPr="001C3495" w:rsidTr="00862866">
        <w:trPr>
          <w:trHeight w:val="576"/>
        </w:trPr>
        <w:tc>
          <w:tcPr>
            <w:tcW w:w="2092" w:type="dxa"/>
          </w:tcPr>
          <w:p w:rsidR="004159C7" w:rsidRPr="001C3495" w:rsidRDefault="004159C7" w:rsidP="00862866">
            <w:r w:rsidRPr="001C3495">
              <w:t>09.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</w:t>
            </w:r>
            <w:r w:rsidRPr="001C3495">
              <w:t>09.</w:t>
            </w:r>
            <w:r>
              <w:t>05</w:t>
            </w:r>
          </w:p>
        </w:tc>
        <w:tc>
          <w:tcPr>
            <w:tcW w:w="7655" w:type="dxa"/>
            <w:gridSpan w:val="2"/>
          </w:tcPr>
          <w:p w:rsidR="004159C7" w:rsidRPr="001C3495" w:rsidRDefault="004159C7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4159C7" w:rsidRPr="001C3495" w:rsidTr="00862866">
        <w:trPr>
          <w:trHeight w:val="576"/>
        </w:trPr>
        <w:tc>
          <w:tcPr>
            <w:tcW w:w="2092" w:type="dxa"/>
          </w:tcPr>
          <w:p w:rsidR="004159C7" w:rsidRPr="001C3495" w:rsidRDefault="004159C7" w:rsidP="00862866">
            <w:r w:rsidRPr="001C3495">
              <w:t>09.</w:t>
            </w:r>
            <w:r>
              <w:t>05</w:t>
            </w:r>
            <w:r w:rsidRPr="001C3495">
              <w:t xml:space="preserve"> – 09.</w:t>
            </w:r>
            <w:r>
              <w:t>10</w:t>
            </w:r>
          </w:p>
        </w:tc>
        <w:tc>
          <w:tcPr>
            <w:tcW w:w="4395" w:type="dxa"/>
          </w:tcPr>
          <w:p w:rsidR="004159C7" w:rsidRPr="001C3495" w:rsidRDefault="004159C7" w:rsidP="00862866">
            <w:r w:rsidRPr="001C3495">
              <w:t>Приветственное слово участникам ГМО</w:t>
            </w:r>
          </w:p>
          <w:p w:rsidR="004159C7" w:rsidRPr="001C3495" w:rsidRDefault="004159C7" w:rsidP="00862866"/>
        </w:tc>
        <w:tc>
          <w:tcPr>
            <w:tcW w:w="3260" w:type="dxa"/>
          </w:tcPr>
          <w:p w:rsidR="004159C7" w:rsidRPr="001C3495" w:rsidRDefault="004159C7" w:rsidP="00862866">
            <w:pPr>
              <w:rPr>
                <w:b/>
              </w:rPr>
            </w:pPr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</w:tc>
      </w:tr>
      <w:tr w:rsidR="004159C7" w:rsidRPr="001C3495" w:rsidTr="00862866">
        <w:trPr>
          <w:trHeight w:val="808"/>
        </w:trPr>
        <w:tc>
          <w:tcPr>
            <w:tcW w:w="2092" w:type="dxa"/>
          </w:tcPr>
          <w:p w:rsidR="004159C7" w:rsidRPr="001C3495" w:rsidRDefault="004159C7" w:rsidP="00862866">
            <w:r w:rsidRPr="001C3495">
              <w:t>09.</w:t>
            </w:r>
            <w:r>
              <w:t>10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35</w:t>
            </w:r>
          </w:p>
        </w:tc>
        <w:tc>
          <w:tcPr>
            <w:tcW w:w="4395" w:type="dxa"/>
          </w:tcPr>
          <w:p w:rsidR="004159C7" w:rsidRPr="005A0F09" w:rsidRDefault="004159C7" w:rsidP="00862866">
            <w:pPr>
              <w:textAlignment w:val="baseline"/>
            </w:pPr>
            <w:r>
              <w:t>Открытый показ образовательной деятельности</w:t>
            </w:r>
            <w:r w:rsidRPr="00DA2E7E">
              <w:t xml:space="preserve"> </w:t>
            </w:r>
            <w:r>
              <w:t xml:space="preserve">в группе детей </w:t>
            </w:r>
            <w:r w:rsidRPr="00DA2E7E">
              <w:t>старшего дошкольного возраста по теме: «З</w:t>
            </w:r>
            <w:r>
              <w:t xml:space="preserve">имнее путешествие» </w:t>
            </w:r>
          </w:p>
        </w:tc>
        <w:tc>
          <w:tcPr>
            <w:tcW w:w="3260" w:type="dxa"/>
          </w:tcPr>
          <w:p w:rsidR="004159C7" w:rsidRDefault="004159C7" w:rsidP="00862866">
            <w:r>
              <w:t>Инструктор по физической культуре</w:t>
            </w:r>
            <w:r w:rsidRPr="001C3495">
              <w:t xml:space="preserve"> ДОУ №1</w:t>
            </w:r>
            <w:r>
              <w:t>4</w:t>
            </w:r>
            <w:r w:rsidRPr="001C3495">
              <w:t xml:space="preserve"> </w:t>
            </w:r>
          </w:p>
          <w:p w:rsidR="004159C7" w:rsidRPr="001C3495" w:rsidRDefault="004159C7" w:rsidP="00862866">
            <w:r>
              <w:t>Матвиенко Галина Сергеевна</w:t>
            </w:r>
          </w:p>
        </w:tc>
      </w:tr>
      <w:tr w:rsidR="004159C7" w:rsidRPr="001C3495" w:rsidTr="00862866">
        <w:trPr>
          <w:trHeight w:val="821"/>
        </w:trPr>
        <w:tc>
          <w:tcPr>
            <w:tcW w:w="2092" w:type="dxa"/>
          </w:tcPr>
          <w:p w:rsidR="004159C7" w:rsidRPr="001C3495" w:rsidRDefault="004159C7" w:rsidP="00862866">
            <w:r>
              <w:t>09</w:t>
            </w:r>
            <w:r w:rsidRPr="001C3495">
              <w:t>.</w:t>
            </w:r>
            <w:r>
              <w:t>35</w:t>
            </w:r>
            <w:r w:rsidRPr="001C3495">
              <w:t xml:space="preserve"> - 0</w:t>
            </w:r>
            <w:r>
              <w:t>9</w:t>
            </w:r>
            <w:r w:rsidRPr="001C3495">
              <w:t>.</w:t>
            </w:r>
            <w:r>
              <w:t>40</w:t>
            </w:r>
          </w:p>
        </w:tc>
        <w:tc>
          <w:tcPr>
            <w:tcW w:w="4395" w:type="dxa"/>
          </w:tcPr>
          <w:p w:rsidR="004159C7" w:rsidRPr="003562EC" w:rsidRDefault="004159C7" w:rsidP="00862866">
            <w:pPr>
              <w:textAlignment w:val="baseline"/>
            </w:pPr>
            <w:r>
              <w:t>Самоанализ и обсуждение открытого показа.</w:t>
            </w:r>
          </w:p>
        </w:tc>
        <w:tc>
          <w:tcPr>
            <w:tcW w:w="3260" w:type="dxa"/>
          </w:tcPr>
          <w:p w:rsidR="004159C7" w:rsidRDefault="004159C7" w:rsidP="00862866">
            <w:r>
              <w:t>Инструктор по физической культуре</w:t>
            </w:r>
            <w:r w:rsidRPr="001C3495">
              <w:t xml:space="preserve"> ДОУ №1</w:t>
            </w:r>
            <w:r>
              <w:t>4</w:t>
            </w:r>
            <w:r w:rsidRPr="001C3495">
              <w:t xml:space="preserve"> </w:t>
            </w:r>
          </w:p>
          <w:p w:rsidR="004159C7" w:rsidRPr="001C3495" w:rsidRDefault="004159C7" w:rsidP="00862866">
            <w:r>
              <w:t>Матвиенко Галина Сергеевна</w:t>
            </w:r>
          </w:p>
        </w:tc>
      </w:tr>
      <w:tr w:rsidR="004159C7" w:rsidRPr="001C3495" w:rsidTr="00862866">
        <w:trPr>
          <w:trHeight w:val="821"/>
        </w:trPr>
        <w:tc>
          <w:tcPr>
            <w:tcW w:w="2092" w:type="dxa"/>
          </w:tcPr>
          <w:p w:rsidR="004159C7" w:rsidRDefault="004159C7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- 0</w:t>
            </w:r>
            <w:r>
              <w:t>9</w:t>
            </w:r>
            <w:r w:rsidRPr="001C3495">
              <w:t>.</w:t>
            </w:r>
            <w:r>
              <w:t>50</w:t>
            </w:r>
          </w:p>
        </w:tc>
        <w:tc>
          <w:tcPr>
            <w:tcW w:w="4395" w:type="dxa"/>
          </w:tcPr>
          <w:p w:rsidR="004159C7" w:rsidRDefault="004159C7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4159C7" w:rsidRPr="003562EC" w:rsidRDefault="004159C7" w:rsidP="00862866">
            <w:pPr>
              <w:textAlignment w:val="baseline"/>
            </w:pPr>
            <w:r>
              <w:t>«</w:t>
            </w:r>
            <w:r w:rsidRPr="000F2E09">
              <w:t>Организация коррекционно-речевой работы на занятиях физической культурой в логопедической группе</w:t>
            </w:r>
            <w:r>
              <w:t>»</w:t>
            </w:r>
          </w:p>
        </w:tc>
        <w:tc>
          <w:tcPr>
            <w:tcW w:w="3260" w:type="dxa"/>
          </w:tcPr>
          <w:p w:rsidR="004159C7" w:rsidRDefault="004159C7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4 </w:t>
            </w:r>
          </w:p>
          <w:p w:rsidR="004159C7" w:rsidRPr="001C3495" w:rsidRDefault="004159C7" w:rsidP="00862866">
            <w:r>
              <w:t>Колодина Маргарита Николаевна</w:t>
            </w:r>
          </w:p>
        </w:tc>
      </w:tr>
      <w:tr w:rsidR="004159C7" w:rsidRPr="001C3495" w:rsidTr="00862866">
        <w:trPr>
          <w:trHeight w:val="845"/>
        </w:trPr>
        <w:tc>
          <w:tcPr>
            <w:tcW w:w="2092" w:type="dxa"/>
          </w:tcPr>
          <w:p w:rsidR="004159C7" w:rsidRDefault="004159C7" w:rsidP="00862866">
            <w:r>
              <w:t>09.50 - 10.00</w:t>
            </w:r>
          </w:p>
        </w:tc>
        <w:tc>
          <w:tcPr>
            <w:tcW w:w="4395" w:type="dxa"/>
          </w:tcPr>
          <w:p w:rsidR="004159C7" w:rsidRDefault="004159C7" w:rsidP="00862866">
            <w:r>
              <w:t>Подведение итогов.</w:t>
            </w:r>
          </w:p>
          <w:p w:rsidR="004159C7" w:rsidRPr="003562EC" w:rsidRDefault="004159C7" w:rsidP="00862866">
            <w:pPr>
              <w:textAlignment w:val="baseline"/>
            </w:pPr>
            <w:r>
              <w:t>Обсуждение проведения этапов Спартакиады «А, ну-ка, мальчики!», «Гимн весне»</w:t>
            </w:r>
          </w:p>
        </w:tc>
        <w:tc>
          <w:tcPr>
            <w:tcW w:w="3260" w:type="dxa"/>
          </w:tcPr>
          <w:p w:rsidR="004159C7" w:rsidRDefault="004159C7" w:rsidP="00862866"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  <w:p w:rsidR="004159C7" w:rsidRDefault="004159C7" w:rsidP="00862866">
            <w:r>
              <w:t>Куратор ГМО, методист ЦРО</w:t>
            </w:r>
          </w:p>
          <w:p w:rsidR="004159C7" w:rsidRDefault="004159C7" w:rsidP="00862866">
            <w:proofErr w:type="spellStart"/>
            <w:r w:rsidRPr="003562EC">
              <w:t>Сизова</w:t>
            </w:r>
            <w:proofErr w:type="spellEnd"/>
            <w:r w:rsidRPr="003562EC">
              <w:t xml:space="preserve"> И</w:t>
            </w:r>
            <w:r>
              <w:t>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59C7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59C7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2019-04-18T08:41:00Z</dcterms:created>
  <dcterms:modified xsi:type="dcterms:W3CDTF">2019-04-18T08:41:00Z</dcterms:modified>
</cp:coreProperties>
</file>